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1D177B" w14:textId="77777777" w:rsidR="00B17346" w:rsidRPr="00A03DA8" w:rsidRDefault="00B17346" w:rsidP="00A03DA8">
      <w:pPr>
        <w:keepNext/>
        <w:spacing w:after="0" w:line="240" w:lineRule="auto"/>
        <w:jc w:val="center"/>
        <w:outlineLvl w:val="2"/>
        <w:rPr>
          <w:rFonts w:ascii="Arial" w:eastAsia="Times New Roman" w:hAnsi="Arial" w:cs="Arial"/>
          <w:b/>
          <w:color w:val="000000"/>
          <w:sz w:val="18"/>
          <w:szCs w:val="18"/>
        </w:rPr>
      </w:pPr>
      <w:r w:rsidRPr="00A03DA8">
        <w:rPr>
          <w:noProof/>
          <w:sz w:val="18"/>
          <w:szCs w:val="18"/>
        </w:rPr>
        <w:drawing>
          <wp:anchor distT="0" distB="0" distL="114300" distR="114300" simplePos="0" relativeHeight="251659264" behindDoc="0" locked="0" layoutInCell="1" allowOverlap="1" wp14:anchorId="23B42126" wp14:editId="50688340">
            <wp:simplePos x="0" y="0"/>
            <wp:positionH relativeFrom="column">
              <wp:posOffset>-199390</wp:posOffset>
            </wp:positionH>
            <wp:positionV relativeFrom="paragraph">
              <wp:posOffset>-629920</wp:posOffset>
            </wp:positionV>
            <wp:extent cx="1133475" cy="9398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33475" cy="939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975D6" w:rsidRPr="00A03DA8">
        <w:rPr>
          <w:rFonts w:ascii="Arial" w:eastAsia="Times New Roman" w:hAnsi="Arial" w:cs="Arial"/>
          <w:b/>
          <w:color w:val="000000"/>
          <w:sz w:val="18"/>
          <w:szCs w:val="18"/>
        </w:rPr>
        <w:t xml:space="preserve"> </w:t>
      </w:r>
    </w:p>
    <w:p w14:paraId="061AA0D4" w14:textId="77777777" w:rsidR="006975D6" w:rsidRPr="006975D6" w:rsidRDefault="006975D6" w:rsidP="006975D6">
      <w:pPr>
        <w:keepNext/>
        <w:spacing w:after="0" w:line="312" w:lineRule="auto"/>
        <w:jc w:val="center"/>
        <w:outlineLvl w:val="2"/>
        <w:rPr>
          <w:rFonts w:ascii="Arial" w:eastAsia="Times New Roman" w:hAnsi="Arial" w:cs="Arial"/>
          <w:b/>
          <w:color w:val="000000"/>
        </w:rPr>
      </w:pPr>
      <w:r w:rsidRPr="006975D6">
        <w:rPr>
          <w:rFonts w:ascii="Arial" w:eastAsia="Times New Roman" w:hAnsi="Arial" w:cs="Arial"/>
          <w:b/>
          <w:color w:val="000000"/>
        </w:rPr>
        <w:t>Business and Industry Committee</w:t>
      </w:r>
    </w:p>
    <w:p w14:paraId="4698A202" w14:textId="77777777" w:rsidR="006975D6" w:rsidRPr="006975D6" w:rsidRDefault="00995CF1" w:rsidP="006975D6">
      <w:pPr>
        <w:keepNext/>
        <w:spacing w:after="0" w:line="312" w:lineRule="auto"/>
        <w:jc w:val="center"/>
        <w:outlineLvl w:val="2"/>
        <w:rPr>
          <w:rFonts w:ascii="Arial" w:eastAsia="Times New Roman" w:hAnsi="Arial" w:cs="Arial"/>
          <w:b/>
          <w:color w:val="000000"/>
        </w:rPr>
      </w:pPr>
      <w:r>
        <w:rPr>
          <w:rFonts w:ascii="Arial" w:eastAsia="Times New Roman" w:hAnsi="Arial" w:cs="Arial"/>
          <w:b/>
          <w:color w:val="000000"/>
        </w:rPr>
        <w:t>November 4</w:t>
      </w:r>
      <w:r w:rsidR="006975D6" w:rsidRPr="006975D6">
        <w:rPr>
          <w:rFonts w:ascii="Arial" w:eastAsia="Times New Roman" w:hAnsi="Arial" w:cs="Arial"/>
          <w:b/>
          <w:color w:val="000000"/>
        </w:rPr>
        <w:t>, 2020</w:t>
      </w:r>
    </w:p>
    <w:p w14:paraId="688BFB05" w14:textId="77777777" w:rsidR="006975D6" w:rsidRPr="006975D6" w:rsidRDefault="00FC3BFD" w:rsidP="006975D6">
      <w:pPr>
        <w:spacing w:after="0" w:line="312" w:lineRule="auto"/>
        <w:jc w:val="center"/>
        <w:rPr>
          <w:rFonts w:ascii="Arial" w:hAnsi="Arial" w:cs="Arial"/>
          <w:b/>
          <w:u w:val="single"/>
        </w:rPr>
      </w:pPr>
      <w:r>
        <w:rPr>
          <w:rFonts w:ascii="Arial" w:hAnsi="Arial" w:cs="Arial"/>
          <w:b/>
          <w:u w:val="single"/>
        </w:rPr>
        <w:t>SUMMARY</w:t>
      </w:r>
      <w:r w:rsidR="006975D6" w:rsidRPr="006975D6">
        <w:rPr>
          <w:rFonts w:ascii="Arial" w:hAnsi="Arial" w:cs="Arial"/>
          <w:b/>
          <w:u w:val="single"/>
        </w:rPr>
        <w:t xml:space="preserve"> MINUTES</w:t>
      </w:r>
    </w:p>
    <w:p w14:paraId="5D29D5EB" w14:textId="77777777" w:rsidR="006975D6" w:rsidRPr="006975D6" w:rsidRDefault="006975D6" w:rsidP="006975D6">
      <w:pPr>
        <w:spacing w:after="0" w:line="240" w:lineRule="auto"/>
        <w:jc w:val="center"/>
        <w:rPr>
          <w:rFonts w:ascii="Arial" w:hAnsi="Arial" w:cs="Arial"/>
          <w:b/>
          <w:color w:val="FF0000"/>
          <w:sz w:val="28"/>
          <w:szCs w:val="28"/>
        </w:rPr>
      </w:pPr>
    </w:p>
    <w:p w14:paraId="29006FD0" w14:textId="77777777" w:rsidR="000C187F" w:rsidRPr="006975D6" w:rsidRDefault="000C187F" w:rsidP="000C187F">
      <w:pPr>
        <w:spacing w:before="120" w:after="120" w:line="240" w:lineRule="auto"/>
        <w:jc w:val="both"/>
        <w:rPr>
          <w:rFonts w:ascii="Arial" w:hAnsi="Arial" w:cs="Arial"/>
          <w:bCs/>
        </w:rPr>
      </w:pPr>
      <w:r w:rsidRPr="006975D6">
        <w:rPr>
          <w:rFonts w:ascii="Arial" w:hAnsi="Arial" w:cs="Arial"/>
          <w:bCs/>
        </w:rPr>
        <w:t xml:space="preserve">The meeting was called to order </w:t>
      </w:r>
      <w:r w:rsidRPr="00580F74">
        <w:rPr>
          <w:rFonts w:ascii="Arial" w:hAnsi="Arial" w:cs="Arial"/>
          <w:bCs/>
        </w:rPr>
        <w:t xml:space="preserve">at </w:t>
      </w:r>
      <w:r w:rsidRPr="00973C08">
        <w:rPr>
          <w:rFonts w:ascii="Arial" w:hAnsi="Arial" w:cs="Arial"/>
          <w:bCs/>
        </w:rPr>
        <w:t>4:0</w:t>
      </w:r>
      <w:r>
        <w:rPr>
          <w:rFonts w:ascii="Arial" w:hAnsi="Arial" w:cs="Arial"/>
          <w:bCs/>
        </w:rPr>
        <w:t>1</w:t>
      </w:r>
      <w:r w:rsidRPr="00580F74">
        <w:rPr>
          <w:rFonts w:ascii="Arial" w:hAnsi="Arial" w:cs="Arial"/>
          <w:bCs/>
        </w:rPr>
        <w:t xml:space="preserve"> </w:t>
      </w:r>
      <w:r w:rsidRPr="006975D6">
        <w:rPr>
          <w:rFonts w:ascii="Arial" w:hAnsi="Arial" w:cs="Arial"/>
          <w:bCs/>
        </w:rPr>
        <w:t>p.m.</w:t>
      </w:r>
    </w:p>
    <w:p w14:paraId="10CE576E" w14:textId="77777777" w:rsidR="000C187F" w:rsidRPr="007C5839" w:rsidRDefault="000C187F" w:rsidP="000C187F">
      <w:pPr>
        <w:tabs>
          <w:tab w:val="left" w:pos="1350"/>
          <w:tab w:val="left" w:pos="2520"/>
          <w:tab w:val="left" w:pos="3060"/>
          <w:tab w:val="left" w:pos="9360"/>
          <w:tab w:val="left" w:pos="9720"/>
        </w:tabs>
        <w:spacing w:before="120" w:after="240" w:line="240" w:lineRule="auto"/>
        <w:ind w:left="3067" w:hanging="3067"/>
        <w:jc w:val="both"/>
        <w:outlineLvl w:val="0"/>
        <w:rPr>
          <w:rFonts w:ascii="Arial" w:eastAsia="Times New Roman" w:hAnsi="Arial" w:cs="Arial"/>
        </w:rPr>
      </w:pPr>
      <w:r w:rsidRPr="007C5839">
        <w:rPr>
          <w:rFonts w:ascii="Arial" w:eastAsia="Times New Roman" w:hAnsi="Arial" w:cs="Arial"/>
        </w:rPr>
        <w:t>ROLL CALL:  PRESENT -</w:t>
      </w:r>
      <w:r w:rsidRPr="007C5839">
        <w:rPr>
          <w:rFonts w:ascii="Arial" w:eastAsia="Times New Roman" w:hAnsi="Arial" w:cs="Arial"/>
        </w:rPr>
        <w:tab/>
        <w:t>Fely Guzman</w:t>
      </w:r>
      <w:r>
        <w:rPr>
          <w:rFonts w:ascii="Arial" w:eastAsia="Times New Roman" w:hAnsi="Arial" w:cs="Arial"/>
        </w:rPr>
        <w:t>,</w:t>
      </w:r>
      <w:r w:rsidRPr="007C5839">
        <w:rPr>
          <w:rFonts w:ascii="Arial" w:eastAsia="Times New Roman" w:hAnsi="Arial" w:cs="Arial"/>
        </w:rPr>
        <w:t xml:space="preserve"> Tommy </w:t>
      </w:r>
      <w:r w:rsidRPr="007C5839">
        <w:rPr>
          <w:rFonts w:ascii="Arial" w:eastAsia="Times New Roman" w:hAnsi="Arial" w:cs="Arial"/>
          <w:noProof/>
        </w:rPr>
        <w:t>Nellon</w:t>
      </w:r>
      <w:r>
        <w:rPr>
          <w:rFonts w:ascii="Arial" w:eastAsia="Times New Roman" w:hAnsi="Arial" w:cs="Arial"/>
          <w:noProof/>
        </w:rPr>
        <w:t xml:space="preserve"> </w:t>
      </w:r>
      <w:r w:rsidRPr="007C5839">
        <w:rPr>
          <w:rFonts w:ascii="Arial" w:eastAsia="Times New Roman" w:hAnsi="Arial" w:cs="Arial"/>
        </w:rPr>
        <w:t>(4:</w:t>
      </w:r>
      <w:r>
        <w:rPr>
          <w:rFonts w:ascii="Arial" w:eastAsia="Times New Roman" w:hAnsi="Arial" w:cs="Arial"/>
        </w:rPr>
        <w:t>03 p.m.</w:t>
      </w:r>
      <w:r w:rsidRPr="007C5839">
        <w:rPr>
          <w:rFonts w:ascii="Arial" w:eastAsia="Times New Roman" w:hAnsi="Arial" w:cs="Arial"/>
        </w:rPr>
        <w:t>)</w:t>
      </w:r>
      <w:r>
        <w:rPr>
          <w:rFonts w:ascii="Arial" w:eastAsia="Times New Roman" w:hAnsi="Arial" w:cs="Arial"/>
        </w:rPr>
        <w:t xml:space="preserve">, Joe Olivares,        </w:t>
      </w:r>
      <w:r w:rsidRPr="007C5839">
        <w:rPr>
          <w:rFonts w:ascii="Arial" w:eastAsia="Times New Roman" w:hAnsi="Arial" w:cs="Arial"/>
        </w:rPr>
        <w:t>Michael Silveira</w:t>
      </w:r>
      <w:r>
        <w:rPr>
          <w:rFonts w:ascii="Arial" w:eastAsia="Times New Roman" w:hAnsi="Arial" w:cs="Arial"/>
        </w:rPr>
        <w:t xml:space="preserve"> </w:t>
      </w:r>
      <w:r w:rsidRPr="007C5839">
        <w:rPr>
          <w:rFonts w:ascii="Arial" w:eastAsia="Times New Roman" w:hAnsi="Arial" w:cs="Arial"/>
        </w:rPr>
        <w:t>(4:</w:t>
      </w:r>
      <w:r>
        <w:rPr>
          <w:rFonts w:ascii="Arial" w:eastAsia="Times New Roman" w:hAnsi="Arial" w:cs="Arial"/>
        </w:rPr>
        <w:t>03 p.m.</w:t>
      </w:r>
      <w:r w:rsidRPr="007C5839">
        <w:rPr>
          <w:rFonts w:ascii="Arial" w:eastAsia="Times New Roman" w:hAnsi="Arial" w:cs="Arial"/>
        </w:rPr>
        <w:t>)</w:t>
      </w:r>
      <w:r>
        <w:rPr>
          <w:rFonts w:ascii="Arial" w:eastAsia="Times New Roman" w:hAnsi="Arial" w:cs="Arial"/>
        </w:rPr>
        <w:t>,</w:t>
      </w:r>
      <w:r w:rsidRPr="007C5839">
        <w:rPr>
          <w:rFonts w:ascii="Arial" w:eastAsia="Times New Roman" w:hAnsi="Arial" w:cs="Arial"/>
        </w:rPr>
        <w:t xml:space="preserve"> </w:t>
      </w:r>
      <w:r>
        <w:rPr>
          <w:rFonts w:ascii="Arial" w:eastAsia="Times New Roman" w:hAnsi="Arial" w:cs="Arial"/>
        </w:rPr>
        <w:t xml:space="preserve">and </w:t>
      </w:r>
      <w:r w:rsidRPr="007C5839">
        <w:rPr>
          <w:rFonts w:ascii="Arial" w:eastAsia="Times New Roman" w:hAnsi="Arial" w:cs="Arial"/>
        </w:rPr>
        <w:t>Lydia Zabrycki</w:t>
      </w:r>
      <w:r w:rsidRPr="007C5839" w:rsidDel="00B17346">
        <w:rPr>
          <w:rFonts w:ascii="Arial" w:eastAsia="Times New Roman" w:hAnsi="Arial" w:cs="Arial"/>
        </w:rPr>
        <w:t xml:space="preserve"> </w:t>
      </w:r>
    </w:p>
    <w:p w14:paraId="56FCDAC5" w14:textId="77777777" w:rsidR="000C187F" w:rsidRPr="007C5839" w:rsidRDefault="000C187F" w:rsidP="000C187F">
      <w:pPr>
        <w:tabs>
          <w:tab w:val="left" w:pos="1350"/>
          <w:tab w:val="left" w:pos="2520"/>
          <w:tab w:val="left" w:pos="3060"/>
        </w:tabs>
        <w:spacing w:before="120" w:after="240" w:line="240" w:lineRule="auto"/>
        <w:ind w:left="3067" w:right="446" w:hanging="2880"/>
        <w:jc w:val="both"/>
        <w:outlineLvl w:val="0"/>
        <w:rPr>
          <w:rFonts w:ascii="Arial" w:eastAsia="Times New Roman" w:hAnsi="Arial" w:cs="Arial"/>
        </w:rPr>
      </w:pPr>
      <w:r w:rsidRPr="007C5839">
        <w:rPr>
          <w:rFonts w:ascii="Arial" w:eastAsia="Times New Roman" w:hAnsi="Arial" w:cs="Arial"/>
        </w:rPr>
        <w:tab/>
        <w:t xml:space="preserve">   ABSENT -</w:t>
      </w:r>
      <w:r w:rsidRPr="007C5839">
        <w:rPr>
          <w:rFonts w:ascii="Arial" w:eastAsia="Times New Roman" w:hAnsi="Arial" w:cs="Arial"/>
        </w:rPr>
        <w:tab/>
        <w:t>Scott Miller</w:t>
      </w:r>
    </w:p>
    <w:p w14:paraId="3D61A02B" w14:textId="6A8FADB6" w:rsidR="00E14956" w:rsidRPr="000970DF" w:rsidRDefault="00A545A6" w:rsidP="00DF68A4">
      <w:pPr>
        <w:tabs>
          <w:tab w:val="left" w:pos="1350"/>
          <w:tab w:val="left" w:pos="3060"/>
        </w:tabs>
        <w:spacing w:after="240" w:line="240" w:lineRule="auto"/>
        <w:ind w:left="3060" w:hanging="3060"/>
        <w:jc w:val="both"/>
        <w:outlineLvl w:val="0"/>
        <w:rPr>
          <w:rFonts w:ascii="Arial" w:eastAsia="Times New Roman" w:hAnsi="Arial" w:cs="Arial"/>
        </w:rPr>
      </w:pPr>
      <w:r w:rsidRPr="006975D6">
        <w:rPr>
          <w:rFonts w:ascii="Arial" w:eastAsia="Times New Roman" w:hAnsi="Arial" w:cs="Arial"/>
        </w:rPr>
        <w:t xml:space="preserve">AGENDA CHANGES:  </w:t>
      </w:r>
      <w:r w:rsidRPr="006975D6">
        <w:rPr>
          <w:rFonts w:ascii="Arial" w:eastAsia="Times New Roman" w:hAnsi="Arial" w:cs="Arial"/>
        </w:rPr>
        <w:tab/>
      </w:r>
      <w:r w:rsidR="000C187F">
        <w:rPr>
          <w:rFonts w:ascii="Arial" w:eastAsia="Times New Roman" w:hAnsi="Arial" w:cs="Arial"/>
        </w:rPr>
        <w:t xml:space="preserve">Blake </w:t>
      </w:r>
      <w:r w:rsidR="00C9626C">
        <w:rPr>
          <w:rFonts w:ascii="Arial" w:eastAsia="Times New Roman" w:hAnsi="Arial" w:cs="Arial"/>
        </w:rPr>
        <w:t xml:space="preserve">Konczal, Executive Director, Fresno Regional Workforce Development Board (FRWDB), requested that </w:t>
      </w:r>
      <w:r w:rsidR="000C187F" w:rsidRPr="000970DF">
        <w:rPr>
          <w:rFonts w:ascii="Arial" w:eastAsia="Times New Roman" w:hAnsi="Arial" w:cs="Arial"/>
        </w:rPr>
        <w:t>Item 6B</w:t>
      </w:r>
      <w:r w:rsidR="00C9626C">
        <w:rPr>
          <w:rFonts w:ascii="Arial" w:eastAsia="Times New Roman" w:hAnsi="Arial" w:cs="Arial"/>
        </w:rPr>
        <w:t xml:space="preserve"> be added to the agenda.  </w:t>
      </w:r>
    </w:p>
    <w:p w14:paraId="654A5AF9" w14:textId="77777777" w:rsidR="00A545A6" w:rsidRPr="006975D6" w:rsidRDefault="00A545A6" w:rsidP="00E1431D">
      <w:pPr>
        <w:tabs>
          <w:tab w:val="left" w:pos="1350"/>
          <w:tab w:val="left" w:pos="3060"/>
        </w:tabs>
        <w:spacing w:after="0" w:line="240" w:lineRule="auto"/>
        <w:ind w:hanging="187"/>
        <w:jc w:val="both"/>
        <w:outlineLvl w:val="0"/>
        <w:rPr>
          <w:rFonts w:ascii="Arial" w:eastAsia="Times New Roman" w:hAnsi="Arial" w:cs="Arial"/>
        </w:rPr>
      </w:pPr>
      <w:r w:rsidRPr="006975D6">
        <w:rPr>
          <w:rFonts w:ascii="Arial" w:eastAsia="Times New Roman" w:hAnsi="Arial" w:cs="Arial"/>
        </w:rPr>
        <w:t xml:space="preserve">   ABSTENTIONS/RECUSALS/</w:t>
      </w:r>
      <w:r w:rsidRPr="006975D6">
        <w:rPr>
          <w:rFonts w:ascii="Arial" w:eastAsia="Times New Roman" w:hAnsi="Arial" w:cs="Arial"/>
        </w:rPr>
        <w:tab/>
      </w:r>
    </w:p>
    <w:p w14:paraId="7090FBFD" w14:textId="77777777" w:rsidR="00A545A6" w:rsidRPr="006975D6" w:rsidRDefault="00A545A6" w:rsidP="00E1431D">
      <w:pPr>
        <w:tabs>
          <w:tab w:val="left" w:pos="1350"/>
          <w:tab w:val="left" w:pos="3060"/>
        </w:tabs>
        <w:spacing w:after="0" w:line="240" w:lineRule="auto"/>
        <w:jc w:val="both"/>
        <w:outlineLvl w:val="0"/>
        <w:rPr>
          <w:rFonts w:ascii="Arial" w:eastAsia="Times New Roman" w:hAnsi="Arial" w:cs="Arial"/>
        </w:rPr>
      </w:pPr>
      <w:r w:rsidRPr="006975D6">
        <w:rPr>
          <w:rFonts w:ascii="Arial" w:eastAsia="Times New Roman" w:hAnsi="Arial" w:cs="Arial"/>
        </w:rPr>
        <w:t>DISCLOSURES OF</w:t>
      </w:r>
    </w:p>
    <w:p w14:paraId="05200A95" w14:textId="77777777" w:rsidR="00A545A6" w:rsidRPr="006975D6" w:rsidRDefault="00A545A6" w:rsidP="00E1431D">
      <w:pPr>
        <w:tabs>
          <w:tab w:val="left" w:pos="1350"/>
          <w:tab w:val="left" w:pos="3060"/>
        </w:tabs>
        <w:spacing w:after="0" w:line="240" w:lineRule="auto"/>
        <w:jc w:val="both"/>
        <w:outlineLvl w:val="0"/>
        <w:rPr>
          <w:rFonts w:ascii="Arial" w:eastAsia="Times New Roman" w:hAnsi="Arial" w:cs="Arial"/>
        </w:rPr>
      </w:pPr>
      <w:r w:rsidRPr="006975D6">
        <w:rPr>
          <w:rFonts w:ascii="Arial" w:eastAsia="Times New Roman" w:hAnsi="Arial" w:cs="Arial"/>
        </w:rPr>
        <w:t>POTENTIAL CONFLICTS OF</w:t>
      </w:r>
    </w:p>
    <w:p w14:paraId="3942985F" w14:textId="77777777" w:rsidR="00A545A6" w:rsidRPr="00FA777A" w:rsidRDefault="00A545A6" w:rsidP="00E1431D">
      <w:pPr>
        <w:tabs>
          <w:tab w:val="left" w:pos="1350"/>
          <w:tab w:val="left" w:pos="3060"/>
        </w:tabs>
        <w:spacing w:after="240" w:line="240" w:lineRule="auto"/>
        <w:jc w:val="both"/>
        <w:outlineLvl w:val="0"/>
        <w:rPr>
          <w:rFonts w:ascii="Arial" w:eastAsia="Times New Roman" w:hAnsi="Arial" w:cs="Arial"/>
          <w:sz w:val="14"/>
          <w:szCs w:val="14"/>
        </w:rPr>
      </w:pPr>
      <w:r w:rsidRPr="006975D6">
        <w:rPr>
          <w:rFonts w:ascii="Arial" w:eastAsia="Times New Roman" w:hAnsi="Arial" w:cs="Arial"/>
        </w:rPr>
        <w:t xml:space="preserve">INTEREST: </w:t>
      </w:r>
      <w:r w:rsidRPr="006975D6">
        <w:rPr>
          <w:rFonts w:ascii="Arial" w:eastAsia="Times New Roman" w:hAnsi="Arial" w:cs="Arial"/>
        </w:rPr>
        <w:tab/>
      </w:r>
      <w:r w:rsidRPr="006975D6">
        <w:rPr>
          <w:rFonts w:ascii="Arial" w:eastAsia="Times New Roman" w:hAnsi="Arial" w:cs="Arial"/>
        </w:rPr>
        <w:tab/>
      </w:r>
      <w:r w:rsidRPr="00FA777A">
        <w:rPr>
          <w:rFonts w:ascii="Arial" w:eastAsia="Times New Roman" w:hAnsi="Arial" w:cs="Arial"/>
        </w:rPr>
        <w:t>None</w:t>
      </w:r>
    </w:p>
    <w:p w14:paraId="4ADC4EBA" w14:textId="77777777" w:rsidR="00A545A6" w:rsidRPr="000970DF" w:rsidRDefault="00A545A6" w:rsidP="00E14956">
      <w:pPr>
        <w:tabs>
          <w:tab w:val="left" w:pos="1350"/>
          <w:tab w:val="left" w:pos="3060"/>
        </w:tabs>
        <w:spacing w:line="240" w:lineRule="auto"/>
        <w:ind w:left="3060" w:hanging="3060"/>
        <w:jc w:val="both"/>
        <w:outlineLvl w:val="0"/>
        <w:rPr>
          <w:rFonts w:ascii="Arial" w:eastAsia="Times New Roman" w:hAnsi="Arial" w:cs="Arial"/>
          <w:i/>
        </w:rPr>
      </w:pPr>
      <w:r w:rsidRPr="006975D6">
        <w:rPr>
          <w:rFonts w:ascii="Arial" w:eastAsia="Times New Roman" w:hAnsi="Arial" w:cs="Arial"/>
        </w:rPr>
        <w:t>STAFF/CHAIR COMMENTS:</w:t>
      </w:r>
      <w:r w:rsidRPr="006975D6">
        <w:rPr>
          <w:rFonts w:ascii="Arial" w:eastAsia="Times New Roman" w:hAnsi="Arial" w:cs="Arial"/>
        </w:rPr>
        <w:tab/>
      </w:r>
      <w:r w:rsidR="000C187F" w:rsidRPr="000970DF">
        <w:rPr>
          <w:rFonts w:ascii="Arial" w:eastAsia="Times New Roman" w:hAnsi="Arial" w:cs="Arial"/>
        </w:rPr>
        <w:t>Erik Cherkaski</w:t>
      </w:r>
      <w:r w:rsidR="00C9626C">
        <w:rPr>
          <w:rFonts w:ascii="Arial" w:eastAsia="Times New Roman" w:hAnsi="Arial" w:cs="Arial"/>
        </w:rPr>
        <w:t xml:space="preserve">, </w:t>
      </w:r>
      <w:r w:rsidR="00F2599E">
        <w:rPr>
          <w:rFonts w:ascii="Arial" w:eastAsia="Times New Roman" w:hAnsi="Arial" w:cs="Arial"/>
        </w:rPr>
        <w:t>Business Services Manager</w:t>
      </w:r>
      <w:r w:rsidR="00C9626C">
        <w:rPr>
          <w:rFonts w:ascii="Arial" w:eastAsia="Times New Roman" w:hAnsi="Arial" w:cs="Arial"/>
        </w:rPr>
        <w:t>, FRWDB,</w:t>
      </w:r>
      <w:r w:rsidR="000C187F" w:rsidRPr="000970DF">
        <w:rPr>
          <w:rFonts w:ascii="Arial" w:eastAsia="Times New Roman" w:hAnsi="Arial" w:cs="Arial"/>
        </w:rPr>
        <w:t xml:space="preserve"> </w:t>
      </w:r>
      <w:r w:rsidR="00C9626C">
        <w:rPr>
          <w:rFonts w:ascii="Arial" w:eastAsia="Times New Roman" w:hAnsi="Arial" w:cs="Arial"/>
        </w:rPr>
        <w:t>and</w:t>
      </w:r>
      <w:r w:rsidR="00C9626C" w:rsidRPr="000970DF">
        <w:rPr>
          <w:rFonts w:ascii="Arial" w:eastAsia="Times New Roman" w:hAnsi="Arial" w:cs="Arial"/>
        </w:rPr>
        <w:t xml:space="preserve"> </w:t>
      </w:r>
      <w:r w:rsidR="000C187F" w:rsidRPr="000970DF">
        <w:rPr>
          <w:rFonts w:ascii="Arial" w:eastAsia="Times New Roman" w:hAnsi="Arial" w:cs="Arial"/>
        </w:rPr>
        <w:t>Martha Espinosa</w:t>
      </w:r>
      <w:r w:rsidR="00C9626C">
        <w:rPr>
          <w:rFonts w:ascii="Arial" w:eastAsia="Times New Roman" w:hAnsi="Arial" w:cs="Arial"/>
        </w:rPr>
        <w:t xml:space="preserve">, </w:t>
      </w:r>
      <w:r w:rsidR="00F2599E">
        <w:rPr>
          <w:rFonts w:ascii="Arial" w:eastAsia="Times New Roman" w:hAnsi="Arial" w:cs="Arial"/>
        </w:rPr>
        <w:t>Business Services Coordinator</w:t>
      </w:r>
      <w:r w:rsidR="00C9626C">
        <w:rPr>
          <w:rFonts w:ascii="Arial" w:eastAsia="Times New Roman" w:hAnsi="Arial" w:cs="Arial"/>
        </w:rPr>
        <w:t>, FRWDB,</w:t>
      </w:r>
      <w:r w:rsidR="000C187F" w:rsidRPr="000970DF">
        <w:rPr>
          <w:rFonts w:ascii="Arial" w:eastAsia="Times New Roman" w:hAnsi="Arial" w:cs="Arial"/>
        </w:rPr>
        <w:t xml:space="preserve"> </w:t>
      </w:r>
      <w:r w:rsidR="00C9626C">
        <w:rPr>
          <w:rFonts w:ascii="Arial" w:eastAsia="Times New Roman" w:hAnsi="Arial" w:cs="Arial"/>
        </w:rPr>
        <w:t>provided information in response to</w:t>
      </w:r>
      <w:r w:rsidR="000C187F" w:rsidRPr="000970DF">
        <w:rPr>
          <w:rFonts w:ascii="Arial" w:eastAsia="Times New Roman" w:hAnsi="Arial" w:cs="Arial"/>
        </w:rPr>
        <w:t xml:space="preserve"> a question Director Silveira had </w:t>
      </w:r>
      <w:r w:rsidR="00C9626C">
        <w:rPr>
          <w:rFonts w:ascii="Arial" w:eastAsia="Times New Roman" w:hAnsi="Arial" w:cs="Arial"/>
        </w:rPr>
        <w:t>asked</w:t>
      </w:r>
      <w:r w:rsidR="000C187F" w:rsidRPr="000970DF">
        <w:rPr>
          <w:rFonts w:ascii="Arial" w:eastAsia="Times New Roman" w:hAnsi="Arial" w:cs="Arial"/>
        </w:rPr>
        <w:t xml:space="preserve"> at the August </w:t>
      </w:r>
      <w:r w:rsidR="002C07CF">
        <w:rPr>
          <w:rFonts w:ascii="Arial" w:eastAsia="Times New Roman" w:hAnsi="Arial" w:cs="Arial"/>
        </w:rPr>
        <w:t xml:space="preserve">5, 2020, </w:t>
      </w:r>
      <w:r w:rsidR="00C9626C">
        <w:rPr>
          <w:rFonts w:ascii="Arial" w:eastAsia="Times New Roman" w:hAnsi="Arial" w:cs="Arial"/>
        </w:rPr>
        <w:t>Business and Industry Committee (B</w:t>
      </w:r>
      <w:r w:rsidR="002C07CF">
        <w:rPr>
          <w:rFonts w:ascii="Arial" w:eastAsia="Times New Roman" w:hAnsi="Arial" w:cs="Arial"/>
        </w:rPr>
        <w:t xml:space="preserve"> </w:t>
      </w:r>
      <w:r w:rsidR="00C9626C">
        <w:rPr>
          <w:rFonts w:ascii="Arial" w:eastAsia="Times New Roman" w:hAnsi="Arial" w:cs="Arial"/>
        </w:rPr>
        <w:t>&amp;</w:t>
      </w:r>
      <w:r w:rsidR="002C07CF">
        <w:rPr>
          <w:rFonts w:ascii="Arial" w:eastAsia="Times New Roman" w:hAnsi="Arial" w:cs="Arial"/>
        </w:rPr>
        <w:t xml:space="preserve"> </w:t>
      </w:r>
      <w:r w:rsidR="00C9626C">
        <w:rPr>
          <w:rFonts w:ascii="Arial" w:eastAsia="Times New Roman" w:hAnsi="Arial" w:cs="Arial"/>
        </w:rPr>
        <w:t xml:space="preserve">I) </w:t>
      </w:r>
      <w:r w:rsidR="001A3F6E">
        <w:rPr>
          <w:rFonts w:ascii="Arial" w:eastAsia="Times New Roman" w:hAnsi="Arial" w:cs="Arial"/>
        </w:rPr>
        <w:t>meeting</w:t>
      </w:r>
      <w:r w:rsidR="000C187F" w:rsidRPr="000970DF">
        <w:rPr>
          <w:rFonts w:ascii="Arial" w:eastAsia="Times New Roman" w:hAnsi="Arial" w:cs="Arial"/>
        </w:rPr>
        <w:t xml:space="preserve"> regard</w:t>
      </w:r>
      <w:r w:rsidR="00C9626C">
        <w:rPr>
          <w:rFonts w:ascii="Arial" w:eastAsia="Times New Roman" w:hAnsi="Arial" w:cs="Arial"/>
        </w:rPr>
        <w:t>ing</w:t>
      </w:r>
      <w:r w:rsidR="000C187F" w:rsidRPr="000970DF">
        <w:rPr>
          <w:rFonts w:ascii="Arial" w:eastAsia="Times New Roman" w:hAnsi="Arial" w:cs="Arial"/>
        </w:rPr>
        <w:t xml:space="preserve"> childcare and virtual school resources for working parents during COVID-19.</w:t>
      </w:r>
      <w:r w:rsidR="000C187F" w:rsidRPr="000970DF">
        <w:rPr>
          <w:rFonts w:ascii="Arial" w:eastAsia="Times New Roman" w:hAnsi="Arial" w:cs="Arial"/>
          <w:i/>
        </w:rPr>
        <w:t xml:space="preserve">  </w:t>
      </w:r>
    </w:p>
    <w:p w14:paraId="00C503BA" w14:textId="77777777" w:rsidR="0067075A" w:rsidRPr="00365899" w:rsidRDefault="00A545A6" w:rsidP="00365899">
      <w:pPr>
        <w:tabs>
          <w:tab w:val="left" w:pos="1350"/>
          <w:tab w:val="left" w:pos="2970"/>
        </w:tabs>
        <w:spacing w:before="120" w:after="240" w:line="240" w:lineRule="auto"/>
        <w:ind w:left="2966" w:hanging="2966"/>
        <w:jc w:val="both"/>
        <w:outlineLvl w:val="0"/>
        <w:rPr>
          <w:rFonts w:ascii="Arial" w:eastAsia="Times New Roman" w:hAnsi="Arial" w:cs="Arial"/>
        </w:rPr>
      </w:pPr>
      <w:r w:rsidRPr="006975D6">
        <w:rPr>
          <w:rFonts w:ascii="Arial" w:eastAsia="Times New Roman" w:hAnsi="Arial" w:cs="Arial"/>
        </w:rPr>
        <w:t>PUBLIC COMMENTS:</w:t>
      </w:r>
      <w:r w:rsidRPr="006975D6">
        <w:rPr>
          <w:rFonts w:ascii="Arial" w:eastAsia="Times New Roman" w:hAnsi="Arial" w:cs="Arial"/>
        </w:rPr>
        <w:tab/>
        <w:t xml:space="preserve"> </w:t>
      </w:r>
      <w:r w:rsidRPr="00FA777A">
        <w:rPr>
          <w:rFonts w:ascii="Arial" w:eastAsia="Times New Roman" w:hAnsi="Arial" w:cs="Arial"/>
        </w:rPr>
        <w:t>None</w:t>
      </w:r>
    </w:p>
    <w:tbl>
      <w:tblPr>
        <w:tblStyle w:val="TableGrid"/>
        <w:tblW w:w="9828"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gridCol w:w="9090"/>
      </w:tblGrid>
      <w:tr w:rsidR="00C504AE" w:rsidRPr="002F131B" w14:paraId="6B1ABC85" w14:textId="77777777" w:rsidTr="00EE5757">
        <w:trPr>
          <w:trHeight w:val="431"/>
        </w:trPr>
        <w:tc>
          <w:tcPr>
            <w:tcW w:w="738" w:type="dxa"/>
            <w:tcBorders>
              <w:top w:val="single" w:sz="4" w:space="0" w:color="auto"/>
              <w:bottom w:val="single" w:sz="4" w:space="0" w:color="auto"/>
            </w:tcBorders>
          </w:tcPr>
          <w:p w14:paraId="212C94FE" w14:textId="77777777" w:rsidR="00C504AE" w:rsidRPr="002F131B" w:rsidRDefault="00C504AE" w:rsidP="00EE5757">
            <w:pPr>
              <w:spacing w:before="120" w:after="120"/>
              <w:rPr>
                <w:rFonts w:ascii="Arial" w:hAnsi="Arial" w:cs="Arial"/>
                <w:b/>
              </w:rPr>
            </w:pPr>
            <w:r w:rsidRPr="002F131B">
              <w:rPr>
                <w:rFonts w:ascii="Arial" w:hAnsi="Arial" w:cs="Arial"/>
                <w:b/>
              </w:rPr>
              <w:t>Item</w:t>
            </w:r>
          </w:p>
        </w:tc>
        <w:tc>
          <w:tcPr>
            <w:tcW w:w="9090" w:type="dxa"/>
            <w:tcBorders>
              <w:top w:val="single" w:sz="4" w:space="0" w:color="auto"/>
              <w:bottom w:val="single" w:sz="4" w:space="0" w:color="auto"/>
            </w:tcBorders>
          </w:tcPr>
          <w:p w14:paraId="465CA45F" w14:textId="77777777" w:rsidR="00C504AE" w:rsidRPr="002F131B" w:rsidRDefault="00C504AE" w:rsidP="00EE5757">
            <w:pPr>
              <w:spacing w:before="120" w:after="120"/>
              <w:rPr>
                <w:rFonts w:ascii="Arial" w:hAnsi="Arial" w:cs="Arial"/>
                <w:b/>
              </w:rPr>
            </w:pPr>
            <w:r w:rsidRPr="002F131B">
              <w:rPr>
                <w:rFonts w:ascii="Arial" w:hAnsi="Arial" w:cs="Arial"/>
                <w:b/>
              </w:rPr>
              <w:t>Description/Action Taken</w:t>
            </w:r>
          </w:p>
        </w:tc>
      </w:tr>
      <w:tr w:rsidR="000C187F" w:rsidRPr="002F131B" w14:paraId="0BA36367" w14:textId="77777777" w:rsidTr="00E851F1">
        <w:trPr>
          <w:trHeight w:val="485"/>
        </w:trPr>
        <w:tc>
          <w:tcPr>
            <w:tcW w:w="738" w:type="dxa"/>
            <w:tcBorders>
              <w:bottom w:val="nil"/>
            </w:tcBorders>
          </w:tcPr>
          <w:p w14:paraId="7BBF20F7" w14:textId="77777777" w:rsidR="000C187F" w:rsidRPr="002F131B" w:rsidRDefault="000C187F" w:rsidP="0067075A">
            <w:pPr>
              <w:spacing w:before="120" w:after="120"/>
              <w:jc w:val="both"/>
              <w:rPr>
                <w:rFonts w:ascii="Arial" w:hAnsi="Arial" w:cs="Arial"/>
                <w:b/>
              </w:rPr>
            </w:pPr>
            <w:r w:rsidRPr="002F131B">
              <w:rPr>
                <w:rFonts w:ascii="Arial" w:hAnsi="Arial" w:cs="Arial"/>
                <w:b/>
              </w:rPr>
              <w:t>1.</w:t>
            </w:r>
          </w:p>
        </w:tc>
        <w:tc>
          <w:tcPr>
            <w:tcW w:w="9090" w:type="dxa"/>
            <w:tcBorders>
              <w:bottom w:val="nil"/>
            </w:tcBorders>
          </w:tcPr>
          <w:p w14:paraId="6E609E3C" w14:textId="77777777" w:rsidR="000C187F" w:rsidRPr="002F131B" w:rsidRDefault="000C187F" w:rsidP="00B427A1">
            <w:pPr>
              <w:spacing w:before="120"/>
              <w:jc w:val="both"/>
              <w:rPr>
                <w:rFonts w:ascii="Arial" w:hAnsi="Arial" w:cs="Arial"/>
                <w:b/>
                <w:color w:val="FF0000"/>
                <w:u w:val="single"/>
              </w:rPr>
            </w:pPr>
            <w:r w:rsidRPr="00D1758C">
              <w:rPr>
                <w:rFonts w:ascii="Arial" w:hAnsi="Arial" w:cs="Arial"/>
                <w:b/>
                <w:noProof/>
                <w:u w:val="single"/>
              </w:rPr>
              <w:t>August 5, 2020, Business and Industry Committee Meeting Minutes</w:t>
            </w:r>
          </w:p>
        </w:tc>
      </w:tr>
      <w:tr w:rsidR="000C187F" w:rsidRPr="00FA777A" w14:paraId="2C3A87F3" w14:textId="77777777" w:rsidTr="003B3CDB">
        <w:trPr>
          <w:trHeight w:val="90"/>
        </w:trPr>
        <w:tc>
          <w:tcPr>
            <w:tcW w:w="738" w:type="dxa"/>
            <w:tcBorders>
              <w:top w:val="nil"/>
              <w:left w:val="nil"/>
              <w:bottom w:val="nil"/>
              <w:right w:val="nil"/>
            </w:tcBorders>
          </w:tcPr>
          <w:p w14:paraId="162926C9" w14:textId="77777777" w:rsidR="000C187F" w:rsidRPr="00FA777A" w:rsidRDefault="000C187F" w:rsidP="0067075A">
            <w:pPr>
              <w:spacing w:before="120" w:after="120"/>
              <w:jc w:val="both"/>
              <w:rPr>
                <w:rFonts w:ascii="Arial" w:hAnsi="Arial" w:cs="Arial"/>
                <w:b/>
                <w:color w:val="FF0000"/>
                <w:sz w:val="24"/>
                <w:szCs w:val="24"/>
              </w:rPr>
            </w:pPr>
          </w:p>
        </w:tc>
        <w:tc>
          <w:tcPr>
            <w:tcW w:w="9090" w:type="dxa"/>
            <w:tcBorders>
              <w:top w:val="nil"/>
              <w:left w:val="nil"/>
              <w:bottom w:val="nil"/>
              <w:right w:val="nil"/>
            </w:tcBorders>
          </w:tcPr>
          <w:p w14:paraId="43C1A19F" w14:textId="77777777" w:rsidR="000C187F" w:rsidRPr="00A00FB2" w:rsidRDefault="000C187F" w:rsidP="00B427A1">
            <w:pPr>
              <w:spacing w:before="240"/>
              <w:jc w:val="both"/>
              <w:rPr>
                <w:rFonts w:ascii="Arial" w:hAnsi="Arial" w:cs="Arial"/>
              </w:rPr>
            </w:pPr>
            <w:r>
              <w:rPr>
                <w:rFonts w:ascii="Arial" w:hAnsi="Arial" w:cs="Arial"/>
              </w:rPr>
              <w:t>Chair Zabrycki</w:t>
            </w:r>
            <w:r w:rsidRPr="00A00FB2">
              <w:rPr>
                <w:rFonts w:ascii="Arial" w:hAnsi="Arial" w:cs="Arial"/>
              </w:rPr>
              <w:t xml:space="preserve"> presented </w:t>
            </w:r>
            <w:r w:rsidRPr="00A00FB2">
              <w:rPr>
                <w:rFonts w:ascii="Arial" w:hAnsi="Arial" w:cs="Arial"/>
                <w:noProof/>
              </w:rPr>
              <w:t xml:space="preserve">the </w:t>
            </w:r>
            <w:r>
              <w:rPr>
                <w:rFonts w:ascii="Arial" w:hAnsi="Arial" w:cs="Arial"/>
                <w:noProof/>
              </w:rPr>
              <w:t>August 5</w:t>
            </w:r>
            <w:r>
              <w:rPr>
                <w:rFonts w:ascii="Arial" w:hAnsi="Arial" w:cs="Arial"/>
              </w:rPr>
              <w:t>, 2020</w:t>
            </w:r>
            <w:r w:rsidRPr="00A00FB2">
              <w:rPr>
                <w:rFonts w:ascii="Arial" w:hAnsi="Arial" w:cs="Arial"/>
              </w:rPr>
              <w:t xml:space="preserve">, </w:t>
            </w:r>
            <w:r w:rsidR="00C9626C">
              <w:rPr>
                <w:rFonts w:ascii="Arial" w:hAnsi="Arial" w:cs="Arial"/>
              </w:rPr>
              <w:t>B</w:t>
            </w:r>
            <w:r w:rsidR="00E5467A">
              <w:rPr>
                <w:rFonts w:ascii="Arial" w:hAnsi="Arial" w:cs="Arial"/>
              </w:rPr>
              <w:t xml:space="preserve"> </w:t>
            </w:r>
            <w:r w:rsidR="00C9626C">
              <w:rPr>
                <w:rFonts w:ascii="Arial" w:hAnsi="Arial" w:cs="Arial"/>
              </w:rPr>
              <w:t>&amp;</w:t>
            </w:r>
            <w:r w:rsidR="00E5467A">
              <w:rPr>
                <w:rFonts w:ascii="Arial" w:hAnsi="Arial" w:cs="Arial"/>
              </w:rPr>
              <w:t xml:space="preserve"> </w:t>
            </w:r>
            <w:r w:rsidR="00C9626C">
              <w:rPr>
                <w:rFonts w:ascii="Arial" w:hAnsi="Arial" w:cs="Arial"/>
              </w:rPr>
              <w:t xml:space="preserve">I </w:t>
            </w:r>
            <w:r w:rsidRPr="00A00FB2">
              <w:rPr>
                <w:rFonts w:ascii="Arial" w:hAnsi="Arial" w:cs="Arial"/>
              </w:rPr>
              <w:t>meeting minutes for correction and/or approval.</w:t>
            </w:r>
          </w:p>
          <w:p w14:paraId="766217DE" w14:textId="77777777" w:rsidR="000C187F" w:rsidRPr="001A5FAD" w:rsidRDefault="000C187F" w:rsidP="00B427A1">
            <w:pPr>
              <w:jc w:val="both"/>
              <w:rPr>
                <w:rFonts w:ascii="Arial" w:hAnsi="Arial" w:cs="Arial"/>
                <w:noProof/>
                <w:sz w:val="16"/>
                <w:szCs w:val="16"/>
              </w:rPr>
            </w:pPr>
          </w:p>
        </w:tc>
      </w:tr>
      <w:tr w:rsidR="000C187F" w:rsidRPr="002F131B" w14:paraId="5CCABA2D" w14:textId="77777777" w:rsidTr="000970DF">
        <w:trPr>
          <w:trHeight w:val="909"/>
        </w:trPr>
        <w:tc>
          <w:tcPr>
            <w:tcW w:w="738" w:type="dxa"/>
            <w:tcBorders>
              <w:top w:val="nil"/>
            </w:tcBorders>
          </w:tcPr>
          <w:p w14:paraId="5C7E491F" w14:textId="77777777" w:rsidR="000C187F" w:rsidRDefault="000C187F" w:rsidP="002F131B">
            <w:pPr>
              <w:spacing w:before="120" w:after="120"/>
              <w:jc w:val="both"/>
              <w:rPr>
                <w:rFonts w:ascii="Arial" w:hAnsi="Arial" w:cs="Arial"/>
                <w:b/>
              </w:rPr>
            </w:pPr>
          </w:p>
        </w:tc>
        <w:tc>
          <w:tcPr>
            <w:tcW w:w="9090" w:type="dxa"/>
            <w:tcBorders>
              <w:top w:val="nil"/>
            </w:tcBorders>
            <w:vAlign w:val="center"/>
          </w:tcPr>
          <w:p w14:paraId="73C80DEA" w14:textId="77777777" w:rsidR="000C187F" w:rsidRPr="00FC3BFD" w:rsidRDefault="000C187F" w:rsidP="00B427A1">
            <w:pPr>
              <w:spacing w:before="120"/>
              <w:jc w:val="both"/>
              <w:rPr>
                <w:rFonts w:ascii="Arial" w:hAnsi="Arial" w:cs="Arial"/>
                <w:b/>
                <w:sz w:val="8"/>
                <w:szCs w:val="8"/>
                <w:u w:val="single"/>
              </w:rPr>
            </w:pPr>
            <w:r w:rsidRPr="00AA73CA">
              <w:rPr>
                <w:rFonts w:ascii="Arial" w:hAnsi="Arial" w:cs="Arial"/>
                <w:b/>
              </w:rPr>
              <w:t>OLIVARES/GUZMAN</w:t>
            </w:r>
            <w:r>
              <w:rPr>
                <w:rFonts w:ascii="Arial" w:hAnsi="Arial" w:cs="Arial"/>
                <w:b/>
              </w:rPr>
              <w:t xml:space="preserve"> </w:t>
            </w:r>
            <w:r w:rsidRPr="002F131B">
              <w:rPr>
                <w:rFonts w:ascii="Arial" w:hAnsi="Arial" w:cs="Arial"/>
                <w:b/>
              </w:rPr>
              <w:t xml:space="preserve">– APPROVED THE </w:t>
            </w:r>
            <w:r>
              <w:rPr>
                <w:rFonts w:ascii="Arial" w:hAnsi="Arial" w:cs="Arial"/>
                <w:b/>
              </w:rPr>
              <w:t>AUGUST 5</w:t>
            </w:r>
            <w:r w:rsidRPr="002F131B">
              <w:rPr>
                <w:rFonts w:ascii="Arial" w:hAnsi="Arial" w:cs="Arial"/>
                <w:b/>
              </w:rPr>
              <w:t>, 2020, BUSINESS AND INDUSTRY COMMITTEE MEETING MINUTES</w:t>
            </w:r>
            <w:r w:rsidR="00C9626C">
              <w:rPr>
                <w:rFonts w:ascii="Arial" w:hAnsi="Arial" w:cs="Arial"/>
                <w:b/>
              </w:rPr>
              <w:t xml:space="preserve">.  VOTE: YES - </w:t>
            </w:r>
            <w:r w:rsidR="002C07CF">
              <w:rPr>
                <w:rFonts w:ascii="Arial" w:hAnsi="Arial" w:cs="Arial"/>
                <w:b/>
              </w:rPr>
              <w:t>5</w:t>
            </w:r>
            <w:r w:rsidR="00C9626C">
              <w:rPr>
                <w:rFonts w:ascii="Arial" w:hAnsi="Arial" w:cs="Arial"/>
                <w:b/>
              </w:rPr>
              <w:t xml:space="preserve">; NO - </w:t>
            </w:r>
            <w:r w:rsidR="002C07CF">
              <w:rPr>
                <w:rFonts w:ascii="Arial" w:hAnsi="Arial" w:cs="Arial"/>
                <w:b/>
              </w:rPr>
              <w:t>0</w:t>
            </w:r>
            <w:r w:rsidRPr="002F131B">
              <w:rPr>
                <w:rFonts w:ascii="Arial" w:hAnsi="Arial" w:cs="Arial"/>
                <w:b/>
              </w:rPr>
              <w:t xml:space="preserve"> (UNANIMOUS).</w:t>
            </w:r>
          </w:p>
        </w:tc>
      </w:tr>
      <w:tr w:rsidR="000C187F" w:rsidRPr="002F131B" w14:paraId="731ABD27" w14:textId="77777777" w:rsidTr="003B3CDB">
        <w:trPr>
          <w:trHeight w:val="467"/>
        </w:trPr>
        <w:tc>
          <w:tcPr>
            <w:tcW w:w="738" w:type="dxa"/>
            <w:tcBorders>
              <w:top w:val="nil"/>
            </w:tcBorders>
          </w:tcPr>
          <w:p w14:paraId="6855270A" w14:textId="77777777" w:rsidR="000C187F" w:rsidRPr="002F131B" w:rsidRDefault="000C187F" w:rsidP="002F131B">
            <w:pPr>
              <w:spacing w:before="120" w:after="120"/>
              <w:jc w:val="both"/>
              <w:rPr>
                <w:rFonts w:ascii="Arial" w:hAnsi="Arial" w:cs="Arial"/>
                <w:b/>
              </w:rPr>
            </w:pPr>
            <w:r>
              <w:rPr>
                <w:rFonts w:ascii="Arial" w:hAnsi="Arial" w:cs="Arial"/>
                <w:b/>
              </w:rPr>
              <w:t>2.</w:t>
            </w:r>
          </w:p>
        </w:tc>
        <w:tc>
          <w:tcPr>
            <w:tcW w:w="9090" w:type="dxa"/>
            <w:tcBorders>
              <w:top w:val="nil"/>
            </w:tcBorders>
          </w:tcPr>
          <w:p w14:paraId="25C78A8B" w14:textId="77777777" w:rsidR="000C187F" w:rsidRPr="002F131B" w:rsidRDefault="000C187F" w:rsidP="00B427A1">
            <w:pPr>
              <w:spacing w:before="120"/>
              <w:jc w:val="both"/>
              <w:rPr>
                <w:rFonts w:ascii="Arial" w:hAnsi="Arial" w:cs="Arial"/>
                <w:b/>
                <w:color w:val="FF0000"/>
                <w:u w:val="single"/>
              </w:rPr>
            </w:pPr>
            <w:r w:rsidRPr="00D1758C">
              <w:rPr>
                <w:rFonts w:ascii="Arial" w:hAnsi="Arial" w:cs="Arial"/>
                <w:b/>
                <w:u w:val="single"/>
              </w:rPr>
              <w:t>Remembering Director Richard Keyes</w:t>
            </w:r>
          </w:p>
        </w:tc>
      </w:tr>
      <w:tr w:rsidR="000C187F" w:rsidRPr="002F131B" w14:paraId="71D3D1D9" w14:textId="77777777" w:rsidTr="002F131B">
        <w:trPr>
          <w:trHeight w:val="432"/>
        </w:trPr>
        <w:tc>
          <w:tcPr>
            <w:tcW w:w="738" w:type="dxa"/>
          </w:tcPr>
          <w:p w14:paraId="63D76605" w14:textId="77777777" w:rsidR="000C187F" w:rsidRPr="002F131B" w:rsidRDefault="000C187F" w:rsidP="002F131B">
            <w:pPr>
              <w:jc w:val="both"/>
              <w:rPr>
                <w:rFonts w:ascii="Arial" w:hAnsi="Arial" w:cs="Arial"/>
                <w:b/>
                <w:color w:val="FF0000"/>
              </w:rPr>
            </w:pPr>
          </w:p>
        </w:tc>
        <w:tc>
          <w:tcPr>
            <w:tcW w:w="9090" w:type="dxa"/>
          </w:tcPr>
          <w:p w14:paraId="5971BA89" w14:textId="77777777" w:rsidR="005E1667" w:rsidRDefault="00C9626C" w:rsidP="00B427A1">
            <w:pPr>
              <w:spacing w:before="240"/>
              <w:jc w:val="both"/>
              <w:rPr>
                <w:rFonts w:ascii="Arial" w:hAnsi="Arial" w:cs="Arial"/>
              </w:rPr>
            </w:pPr>
            <w:r>
              <w:rPr>
                <w:rFonts w:ascii="Arial" w:hAnsi="Arial" w:cs="Arial"/>
              </w:rPr>
              <w:t>Mr. Konczal informed the B</w:t>
            </w:r>
            <w:r w:rsidR="00F2599E">
              <w:rPr>
                <w:rFonts w:ascii="Arial" w:hAnsi="Arial" w:cs="Arial"/>
              </w:rPr>
              <w:t xml:space="preserve"> </w:t>
            </w:r>
            <w:r>
              <w:rPr>
                <w:rFonts w:ascii="Arial" w:hAnsi="Arial" w:cs="Arial"/>
              </w:rPr>
              <w:t>&amp;</w:t>
            </w:r>
            <w:r w:rsidR="00F2599E">
              <w:rPr>
                <w:rFonts w:ascii="Arial" w:hAnsi="Arial" w:cs="Arial"/>
              </w:rPr>
              <w:t xml:space="preserve"> </w:t>
            </w:r>
            <w:r>
              <w:rPr>
                <w:rFonts w:ascii="Arial" w:hAnsi="Arial" w:cs="Arial"/>
              </w:rPr>
              <w:t xml:space="preserve">I that FRWDB </w:t>
            </w:r>
            <w:r w:rsidR="005E1667">
              <w:rPr>
                <w:rFonts w:ascii="Arial" w:hAnsi="Arial" w:cs="Arial"/>
              </w:rPr>
              <w:t>Director</w:t>
            </w:r>
            <w:r>
              <w:rPr>
                <w:rFonts w:ascii="Arial" w:hAnsi="Arial" w:cs="Arial"/>
              </w:rPr>
              <w:t>,</w:t>
            </w:r>
            <w:r w:rsidR="005E1667">
              <w:rPr>
                <w:rFonts w:ascii="Arial" w:hAnsi="Arial" w:cs="Arial"/>
              </w:rPr>
              <w:t xml:space="preserve"> Richard “Dick” Keyes</w:t>
            </w:r>
            <w:r>
              <w:rPr>
                <w:rFonts w:ascii="Arial" w:hAnsi="Arial" w:cs="Arial"/>
              </w:rPr>
              <w:t>,</w:t>
            </w:r>
            <w:r w:rsidR="005E1667">
              <w:rPr>
                <w:rFonts w:ascii="Arial" w:hAnsi="Arial" w:cs="Arial"/>
              </w:rPr>
              <w:t xml:space="preserve"> passed away September 27, 2020. Mr. Konczal,</w:t>
            </w:r>
            <w:r w:rsidR="00F2599E">
              <w:rPr>
                <w:rFonts w:ascii="Arial" w:hAnsi="Arial" w:cs="Arial"/>
              </w:rPr>
              <w:t xml:space="preserve"> </w:t>
            </w:r>
            <w:r>
              <w:rPr>
                <w:rFonts w:ascii="Arial" w:hAnsi="Arial" w:cs="Arial"/>
              </w:rPr>
              <w:t>Chair</w:t>
            </w:r>
            <w:r w:rsidR="005E1667">
              <w:rPr>
                <w:rFonts w:ascii="Arial" w:hAnsi="Arial" w:cs="Arial"/>
              </w:rPr>
              <w:t xml:space="preserve"> Zabrycki and </w:t>
            </w:r>
            <w:r>
              <w:rPr>
                <w:rFonts w:ascii="Arial" w:hAnsi="Arial" w:cs="Arial"/>
              </w:rPr>
              <w:t>Director</w:t>
            </w:r>
            <w:r w:rsidR="005E1667">
              <w:rPr>
                <w:rFonts w:ascii="Arial" w:hAnsi="Arial" w:cs="Arial"/>
              </w:rPr>
              <w:t xml:space="preserve"> Hensley each gave </w:t>
            </w:r>
            <w:r>
              <w:rPr>
                <w:rFonts w:ascii="Arial" w:hAnsi="Arial" w:cs="Arial"/>
              </w:rPr>
              <w:t xml:space="preserve">a </w:t>
            </w:r>
            <w:r w:rsidR="005E1667">
              <w:rPr>
                <w:rFonts w:ascii="Arial" w:hAnsi="Arial" w:cs="Arial"/>
              </w:rPr>
              <w:t xml:space="preserve">moving testimony of their experiences and </w:t>
            </w:r>
            <w:r w:rsidR="00815191">
              <w:rPr>
                <w:rFonts w:ascii="Arial" w:hAnsi="Arial" w:cs="Arial"/>
              </w:rPr>
              <w:t xml:space="preserve">their </w:t>
            </w:r>
            <w:r w:rsidR="005E1667">
              <w:rPr>
                <w:rFonts w:ascii="Arial" w:hAnsi="Arial" w:cs="Arial"/>
              </w:rPr>
              <w:t xml:space="preserve">time knowing </w:t>
            </w:r>
            <w:r>
              <w:rPr>
                <w:rFonts w:ascii="Arial" w:hAnsi="Arial" w:cs="Arial"/>
              </w:rPr>
              <w:t>Director Keyes</w:t>
            </w:r>
            <w:r w:rsidR="005E1667">
              <w:rPr>
                <w:rFonts w:ascii="Arial" w:hAnsi="Arial" w:cs="Arial"/>
              </w:rPr>
              <w:t>.</w:t>
            </w:r>
          </w:p>
          <w:p w14:paraId="7B0E091C" w14:textId="77777777" w:rsidR="000C187F" w:rsidRDefault="000C187F" w:rsidP="00B427A1">
            <w:pPr>
              <w:jc w:val="both"/>
              <w:rPr>
                <w:rFonts w:ascii="Arial" w:hAnsi="Arial" w:cs="Arial"/>
              </w:rPr>
            </w:pPr>
          </w:p>
          <w:p w14:paraId="6480743A" w14:textId="77777777" w:rsidR="000C187F" w:rsidRDefault="000C187F" w:rsidP="00B427A1">
            <w:pPr>
              <w:jc w:val="both"/>
              <w:rPr>
                <w:rFonts w:ascii="Arial" w:hAnsi="Arial" w:cs="Arial"/>
              </w:rPr>
            </w:pPr>
            <w:r w:rsidRPr="00E1431D">
              <w:rPr>
                <w:rFonts w:ascii="Arial" w:hAnsi="Arial" w:cs="Arial"/>
              </w:rPr>
              <w:t>This was an information item.</w:t>
            </w:r>
          </w:p>
          <w:p w14:paraId="2EF7B50E" w14:textId="77777777" w:rsidR="005E1667" w:rsidRPr="000970DF" w:rsidRDefault="005E1667" w:rsidP="00B427A1">
            <w:pPr>
              <w:jc w:val="both"/>
              <w:rPr>
                <w:rFonts w:ascii="Arial" w:hAnsi="Arial" w:cs="Arial"/>
              </w:rPr>
            </w:pPr>
          </w:p>
          <w:p w14:paraId="6FE9A7B6" w14:textId="77777777" w:rsidR="000C187F" w:rsidRPr="002F131B" w:rsidRDefault="000C187F" w:rsidP="00B427A1">
            <w:pPr>
              <w:spacing w:before="120"/>
              <w:contextualSpacing/>
              <w:jc w:val="both"/>
              <w:rPr>
                <w:rFonts w:ascii="Arial" w:hAnsi="Arial" w:cs="Arial"/>
                <w:b/>
                <w:color w:val="FF0000"/>
                <w:sz w:val="2"/>
                <w:szCs w:val="2"/>
              </w:rPr>
            </w:pPr>
          </w:p>
        </w:tc>
      </w:tr>
      <w:tr w:rsidR="000C187F" w:rsidRPr="002F131B" w14:paraId="6784B6CD" w14:textId="77777777" w:rsidTr="00580F74">
        <w:tc>
          <w:tcPr>
            <w:tcW w:w="738" w:type="dxa"/>
            <w:tcBorders>
              <w:top w:val="nil"/>
              <w:bottom w:val="nil"/>
            </w:tcBorders>
          </w:tcPr>
          <w:p w14:paraId="66265EDA" w14:textId="77777777" w:rsidR="000C187F" w:rsidRPr="002F131B" w:rsidRDefault="000C187F" w:rsidP="00B427A1">
            <w:pPr>
              <w:spacing w:before="120" w:after="120"/>
              <w:jc w:val="both"/>
              <w:rPr>
                <w:rFonts w:ascii="Arial" w:hAnsi="Arial" w:cs="Arial"/>
                <w:b/>
              </w:rPr>
            </w:pPr>
            <w:r>
              <w:rPr>
                <w:rFonts w:ascii="Arial" w:hAnsi="Arial" w:cs="Arial"/>
                <w:b/>
              </w:rPr>
              <w:lastRenderedPageBreak/>
              <w:t>3</w:t>
            </w:r>
            <w:r w:rsidRPr="002F131B">
              <w:rPr>
                <w:rFonts w:ascii="Arial" w:hAnsi="Arial" w:cs="Arial"/>
                <w:b/>
              </w:rPr>
              <w:t>.</w:t>
            </w:r>
          </w:p>
        </w:tc>
        <w:tc>
          <w:tcPr>
            <w:tcW w:w="9090" w:type="dxa"/>
            <w:tcBorders>
              <w:top w:val="nil"/>
              <w:bottom w:val="nil"/>
            </w:tcBorders>
          </w:tcPr>
          <w:p w14:paraId="6911B61F" w14:textId="77777777" w:rsidR="000C187F" w:rsidRPr="002F131B" w:rsidRDefault="000C187F" w:rsidP="00B427A1">
            <w:pPr>
              <w:spacing w:before="120"/>
              <w:jc w:val="both"/>
              <w:rPr>
                <w:rFonts w:ascii="Arial" w:hAnsi="Arial" w:cs="Arial"/>
                <w:b/>
                <w:color w:val="FF0000"/>
                <w:u w:val="single"/>
              </w:rPr>
            </w:pPr>
            <w:r w:rsidRPr="00D1758C">
              <w:rPr>
                <w:rFonts w:ascii="Arial" w:hAnsi="Arial" w:cs="Arial"/>
                <w:b/>
                <w:noProof/>
                <w:u w:val="single"/>
              </w:rPr>
              <w:t>Human Resources – COVID-19 Support</w:t>
            </w:r>
          </w:p>
        </w:tc>
      </w:tr>
      <w:tr w:rsidR="000C187F" w:rsidRPr="002F131B" w14:paraId="35015EA8" w14:textId="77777777" w:rsidTr="000970DF">
        <w:trPr>
          <w:trHeight w:val="1800"/>
        </w:trPr>
        <w:tc>
          <w:tcPr>
            <w:tcW w:w="738" w:type="dxa"/>
            <w:tcBorders>
              <w:top w:val="nil"/>
            </w:tcBorders>
          </w:tcPr>
          <w:p w14:paraId="6965B3C2" w14:textId="77777777" w:rsidR="000C187F" w:rsidRPr="002F131B" w:rsidRDefault="000C187F" w:rsidP="00B427A1">
            <w:pPr>
              <w:jc w:val="both"/>
              <w:rPr>
                <w:rFonts w:ascii="Arial" w:hAnsi="Arial" w:cs="Arial"/>
                <w:b/>
                <w:color w:val="FF0000"/>
              </w:rPr>
            </w:pPr>
          </w:p>
        </w:tc>
        <w:tc>
          <w:tcPr>
            <w:tcW w:w="9090" w:type="dxa"/>
            <w:tcBorders>
              <w:top w:val="nil"/>
            </w:tcBorders>
            <w:shd w:val="clear" w:color="auto" w:fill="auto"/>
          </w:tcPr>
          <w:p w14:paraId="7DADF8C8" w14:textId="77777777" w:rsidR="0007652B" w:rsidRDefault="00C9626C" w:rsidP="00B427A1">
            <w:pPr>
              <w:spacing w:before="240"/>
              <w:jc w:val="both"/>
              <w:rPr>
                <w:rFonts w:ascii="Arial" w:hAnsi="Arial" w:cs="Arial"/>
              </w:rPr>
            </w:pPr>
            <w:r>
              <w:rPr>
                <w:rFonts w:ascii="Arial" w:hAnsi="Arial" w:cs="Arial"/>
              </w:rPr>
              <w:t xml:space="preserve">Mr. </w:t>
            </w:r>
            <w:r w:rsidR="004D6BF8">
              <w:rPr>
                <w:rFonts w:ascii="Arial" w:hAnsi="Arial" w:cs="Arial"/>
              </w:rPr>
              <w:t>Cherkaski</w:t>
            </w:r>
            <w:r w:rsidR="002C07CF">
              <w:rPr>
                <w:rFonts w:ascii="Arial" w:hAnsi="Arial" w:cs="Arial"/>
              </w:rPr>
              <w:t xml:space="preserve"> </w:t>
            </w:r>
            <w:r w:rsidR="004D6BF8">
              <w:rPr>
                <w:rFonts w:ascii="Arial" w:hAnsi="Arial" w:cs="Arial"/>
              </w:rPr>
              <w:t xml:space="preserve">introduced </w:t>
            </w:r>
            <w:r w:rsidR="0007652B" w:rsidRPr="000970DF">
              <w:rPr>
                <w:rFonts w:ascii="Arial" w:hAnsi="Arial" w:cs="Arial"/>
              </w:rPr>
              <w:t>Brenda Budke, Executive Director of Sierra HR</w:t>
            </w:r>
            <w:r>
              <w:rPr>
                <w:rFonts w:ascii="Arial" w:hAnsi="Arial" w:cs="Arial"/>
              </w:rPr>
              <w:t xml:space="preserve"> Partners</w:t>
            </w:r>
            <w:r w:rsidR="0007652B" w:rsidRPr="000970DF">
              <w:rPr>
                <w:rFonts w:ascii="Arial" w:hAnsi="Arial" w:cs="Arial"/>
              </w:rPr>
              <w:t xml:space="preserve">, </w:t>
            </w:r>
            <w:r w:rsidR="004D6BF8">
              <w:rPr>
                <w:rFonts w:ascii="Arial" w:hAnsi="Arial" w:cs="Arial"/>
              </w:rPr>
              <w:t xml:space="preserve">who </w:t>
            </w:r>
            <w:r>
              <w:rPr>
                <w:rFonts w:ascii="Arial" w:hAnsi="Arial" w:cs="Arial"/>
              </w:rPr>
              <w:t>reviewed</w:t>
            </w:r>
            <w:r w:rsidR="0007652B" w:rsidRPr="000970DF">
              <w:rPr>
                <w:rFonts w:ascii="Arial" w:hAnsi="Arial" w:cs="Arial"/>
              </w:rPr>
              <w:t xml:space="preserve"> COVID regulations</w:t>
            </w:r>
            <w:r>
              <w:rPr>
                <w:rFonts w:ascii="Arial" w:hAnsi="Arial" w:cs="Arial"/>
              </w:rPr>
              <w:t>’</w:t>
            </w:r>
            <w:r w:rsidR="0007652B" w:rsidRPr="000970DF">
              <w:rPr>
                <w:rFonts w:ascii="Arial" w:hAnsi="Arial" w:cs="Arial"/>
              </w:rPr>
              <w:t xml:space="preserve"> </w:t>
            </w:r>
            <w:r w:rsidR="000F7E0E" w:rsidRPr="000970DF">
              <w:rPr>
                <w:rFonts w:ascii="Arial" w:hAnsi="Arial" w:cs="Arial"/>
              </w:rPr>
              <w:t>newest changes</w:t>
            </w:r>
            <w:r w:rsidR="0007652B" w:rsidRPr="000970DF">
              <w:rPr>
                <w:rFonts w:ascii="Arial" w:hAnsi="Arial" w:cs="Arial"/>
              </w:rPr>
              <w:t xml:space="preserve"> and some of the HR issues she has seen on the business side</w:t>
            </w:r>
            <w:r>
              <w:rPr>
                <w:rFonts w:ascii="Arial" w:hAnsi="Arial" w:cs="Arial"/>
              </w:rPr>
              <w:t xml:space="preserve"> related to COVID</w:t>
            </w:r>
            <w:r w:rsidR="0007652B" w:rsidRPr="000970DF">
              <w:rPr>
                <w:rFonts w:ascii="Arial" w:hAnsi="Arial" w:cs="Arial"/>
              </w:rPr>
              <w:t>.</w:t>
            </w:r>
            <w:r w:rsidR="008D5E84" w:rsidRPr="000970DF">
              <w:rPr>
                <w:rFonts w:ascii="Arial" w:hAnsi="Arial" w:cs="Arial"/>
              </w:rPr>
              <w:t xml:space="preserve"> She also </w:t>
            </w:r>
            <w:r>
              <w:rPr>
                <w:rFonts w:ascii="Arial" w:hAnsi="Arial" w:cs="Arial"/>
              </w:rPr>
              <w:t>explained</w:t>
            </w:r>
            <w:r w:rsidR="008D5E84" w:rsidRPr="000970DF">
              <w:rPr>
                <w:rFonts w:ascii="Arial" w:hAnsi="Arial" w:cs="Arial"/>
              </w:rPr>
              <w:t xml:space="preserve"> the </w:t>
            </w:r>
            <w:r w:rsidR="003F7B8F">
              <w:rPr>
                <w:rFonts w:ascii="Arial" w:hAnsi="Arial" w:cs="Arial"/>
              </w:rPr>
              <w:t xml:space="preserve">modified </w:t>
            </w:r>
            <w:r w:rsidR="008D5E84" w:rsidRPr="000970DF">
              <w:rPr>
                <w:rFonts w:ascii="Arial" w:hAnsi="Arial" w:cs="Arial"/>
              </w:rPr>
              <w:t>definition of exposure.</w:t>
            </w:r>
          </w:p>
          <w:p w14:paraId="162E12A9" w14:textId="77777777" w:rsidR="0007652B" w:rsidRDefault="0007652B" w:rsidP="00B427A1">
            <w:pPr>
              <w:jc w:val="both"/>
              <w:rPr>
                <w:rFonts w:ascii="Arial" w:hAnsi="Arial" w:cs="Arial"/>
              </w:rPr>
            </w:pPr>
          </w:p>
          <w:p w14:paraId="008E9692" w14:textId="77777777" w:rsidR="000C187F" w:rsidRDefault="000C187F" w:rsidP="00B427A1">
            <w:pPr>
              <w:jc w:val="both"/>
              <w:rPr>
                <w:rFonts w:ascii="Arial" w:hAnsi="Arial" w:cs="Arial"/>
              </w:rPr>
            </w:pPr>
            <w:r w:rsidRPr="00E1431D">
              <w:rPr>
                <w:rFonts w:ascii="Arial" w:hAnsi="Arial" w:cs="Arial"/>
              </w:rPr>
              <w:t>This was an information item.</w:t>
            </w:r>
            <w:r>
              <w:rPr>
                <w:rFonts w:ascii="Arial" w:hAnsi="Arial" w:cs="Arial"/>
              </w:rPr>
              <w:tab/>
            </w:r>
          </w:p>
          <w:p w14:paraId="793302DA" w14:textId="77777777" w:rsidR="000C187F" w:rsidRPr="000970DF" w:rsidRDefault="000C187F" w:rsidP="00B427A1">
            <w:pPr>
              <w:tabs>
                <w:tab w:val="left" w:pos="3315"/>
              </w:tabs>
              <w:spacing w:after="200"/>
              <w:jc w:val="both"/>
              <w:rPr>
                <w:rFonts w:ascii="Arial" w:hAnsi="Arial" w:cs="Arial"/>
                <w:sz w:val="16"/>
                <w:szCs w:val="16"/>
              </w:rPr>
            </w:pPr>
          </w:p>
        </w:tc>
      </w:tr>
      <w:tr w:rsidR="000C187F" w:rsidRPr="002F131B" w14:paraId="6D4BD165" w14:textId="77777777" w:rsidTr="002F131B">
        <w:tblPrEx>
          <w:tblBorders>
            <w:left w:val="single" w:sz="4" w:space="0" w:color="auto"/>
            <w:bottom w:val="single" w:sz="4" w:space="0" w:color="auto"/>
            <w:right w:val="single" w:sz="4" w:space="0" w:color="auto"/>
            <w:insideH w:val="single" w:sz="4" w:space="0" w:color="auto"/>
            <w:insideV w:val="single" w:sz="4" w:space="0" w:color="auto"/>
          </w:tblBorders>
        </w:tblPrEx>
        <w:trPr>
          <w:trHeight w:val="522"/>
        </w:trPr>
        <w:tc>
          <w:tcPr>
            <w:tcW w:w="738" w:type="dxa"/>
            <w:tcBorders>
              <w:top w:val="nil"/>
              <w:left w:val="nil"/>
              <w:bottom w:val="nil"/>
              <w:right w:val="nil"/>
            </w:tcBorders>
          </w:tcPr>
          <w:p w14:paraId="109922FC" w14:textId="77777777" w:rsidR="000C187F" w:rsidRPr="002F131B" w:rsidRDefault="000C187F" w:rsidP="00B427A1">
            <w:pPr>
              <w:spacing w:before="120" w:after="120"/>
              <w:jc w:val="both"/>
              <w:rPr>
                <w:rFonts w:ascii="Arial" w:hAnsi="Arial" w:cs="Arial"/>
                <w:b/>
              </w:rPr>
            </w:pPr>
            <w:r w:rsidRPr="002F131B">
              <w:rPr>
                <w:rFonts w:ascii="Arial" w:hAnsi="Arial" w:cs="Arial"/>
                <w:b/>
              </w:rPr>
              <w:t>4.</w:t>
            </w:r>
          </w:p>
        </w:tc>
        <w:tc>
          <w:tcPr>
            <w:tcW w:w="9090" w:type="dxa"/>
            <w:tcBorders>
              <w:top w:val="nil"/>
              <w:left w:val="nil"/>
              <w:bottom w:val="nil"/>
              <w:right w:val="nil"/>
            </w:tcBorders>
          </w:tcPr>
          <w:p w14:paraId="5DDFC9C1" w14:textId="77777777" w:rsidR="000C187F" w:rsidRPr="002F131B" w:rsidRDefault="000C187F" w:rsidP="00B427A1">
            <w:pPr>
              <w:spacing w:before="120"/>
              <w:jc w:val="both"/>
              <w:rPr>
                <w:rFonts w:ascii="Arial" w:hAnsi="Arial" w:cs="Arial"/>
                <w:b/>
                <w:color w:val="FF0000"/>
                <w:u w:val="single"/>
              </w:rPr>
            </w:pPr>
            <w:r w:rsidRPr="00D1758C">
              <w:rPr>
                <w:rFonts w:ascii="Arial" w:hAnsi="Arial" w:cs="Arial"/>
                <w:b/>
                <w:noProof/>
                <w:u w:val="single"/>
              </w:rPr>
              <w:t>Creek Fire-Resource Support</w:t>
            </w:r>
          </w:p>
        </w:tc>
      </w:tr>
      <w:tr w:rsidR="000C187F" w:rsidRPr="002F131B" w14:paraId="6CD74C90" w14:textId="77777777" w:rsidTr="008D5703">
        <w:trPr>
          <w:trHeight w:val="450"/>
        </w:trPr>
        <w:tc>
          <w:tcPr>
            <w:tcW w:w="738" w:type="dxa"/>
            <w:tcBorders>
              <w:top w:val="nil"/>
              <w:left w:val="nil"/>
              <w:bottom w:val="nil"/>
              <w:right w:val="nil"/>
            </w:tcBorders>
          </w:tcPr>
          <w:p w14:paraId="10ACF932" w14:textId="77777777" w:rsidR="000C187F" w:rsidRPr="002F131B" w:rsidRDefault="000C187F" w:rsidP="00B427A1">
            <w:pPr>
              <w:spacing w:before="120" w:after="120"/>
              <w:jc w:val="both"/>
              <w:rPr>
                <w:rFonts w:ascii="Arial" w:hAnsi="Arial" w:cs="Arial"/>
                <w:b/>
                <w:color w:val="FF0000"/>
              </w:rPr>
            </w:pPr>
          </w:p>
        </w:tc>
        <w:tc>
          <w:tcPr>
            <w:tcW w:w="9090" w:type="dxa"/>
            <w:tcBorders>
              <w:top w:val="nil"/>
              <w:left w:val="nil"/>
              <w:bottom w:val="nil"/>
              <w:right w:val="nil"/>
            </w:tcBorders>
          </w:tcPr>
          <w:p w14:paraId="56E09D0C" w14:textId="77777777" w:rsidR="000C187F" w:rsidRDefault="002F58EA" w:rsidP="00B427A1">
            <w:pPr>
              <w:spacing w:before="240"/>
              <w:jc w:val="both"/>
              <w:rPr>
                <w:rFonts w:ascii="Arial" w:hAnsi="Arial" w:cs="Arial"/>
              </w:rPr>
            </w:pPr>
            <w:r>
              <w:rPr>
                <w:rFonts w:ascii="Arial" w:hAnsi="Arial" w:cs="Arial"/>
              </w:rPr>
              <w:t>Veronica McAlister</w:t>
            </w:r>
            <w:r w:rsidR="000C187F">
              <w:rPr>
                <w:rFonts w:ascii="Arial" w:hAnsi="Arial" w:cs="Arial"/>
              </w:rPr>
              <w:t xml:space="preserve">, </w:t>
            </w:r>
            <w:r w:rsidR="00AD40CA" w:rsidRPr="00AD40CA">
              <w:rPr>
                <w:rFonts w:ascii="Arial" w:hAnsi="Arial" w:cs="Arial"/>
              </w:rPr>
              <w:t>Business Services Coordinator</w:t>
            </w:r>
            <w:r w:rsidR="00C9626C">
              <w:rPr>
                <w:rFonts w:ascii="Arial" w:hAnsi="Arial" w:cs="Arial"/>
              </w:rPr>
              <w:t>, FRWDB</w:t>
            </w:r>
            <w:r w:rsidR="000C187F">
              <w:rPr>
                <w:rFonts w:ascii="Arial" w:hAnsi="Arial" w:cs="Arial"/>
              </w:rPr>
              <w:t xml:space="preserve">, </w:t>
            </w:r>
            <w:r w:rsidR="00AD40CA">
              <w:rPr>
                <w:rFonts w:ascii="Arial" w:hAnsi="Arial" w:cs="Arial"/>
              </w:rPr>
              <w:t xml:space="preserve">provided </w:t>
            </w:r>
            <w:r w:rsidR="00C9626C">
              <w:rPr>
                <w:rFonts w:ascii="Arial" w:hAnsi="Arial" w:cs="Arial"/>
              </w:rPr>
              <w:t>the B</w:t>
            </w:r>
            <w:r w:rsidR="002C07CF">
              <w:rPr>
                <w:rFonts w:ascii="Arial" w:hAnsi="Arial" w:cs="Arial"/>
              </w:rPr>
              <w:t xml:space="preserve"> </w:t>
            </w:r>
            <w:r w:rsidR="00C9626C">
              <w:rPr>
                <w:rFonts w:ascii="Arial" w:hAnsi="Arial" w:cs="Arial"/>
              </w:rPr>
              <w:t>&amp;</w:t>
            </w:r>
            <w:r w:rsidR="002C07CF">
              <w:rPr>
                <w:rFonts w:ascii="Arial" w:hAnsi="Arial" w:cs="Arial"/>
              </w:rPr>
              <w:t xml:space="preserve"> </w:t>
            </w:r>
            <w:r w:rsidR="00C9626C">
              <w:rPr>
                <w:rFonts w:ascii="Arial" w:hAnsi="Arial" w:cs="Arial"/>
              </w:rPr>
              <w:t>I with</w:t>
            </w:r>
            <w:r w:rsidR="00AD40CA">
              <w:rPr>
                <w:rFonts w:ascii="Arial" w:hAnsi="Arial" w:cs="Arial"/>
              </w:rPr>
              <w:t xml:space="preserve"> an overview of </w:t>
            </w:r>
            <w:r w:rsidR="000904E7">
              <w:rPr>
                <w:rFonts w:ascii="Arial" w:hAnsi="Arial" w:cs="Arial"/>
              </w:rPr>
              <w:t>the FRWDB staff</w:t>
            </w:r>
            <w:r w:rsidR="00AD40CA" w:rsidRPr="000970DF">
              <w:rPr>
                <w:rFonts w:ascii="Arial" w:hAnsi="Arial" w:cs="Arial"/>
              </w:rPr>
              <w:t xml:space="preserve"> actions during the Creek Fire</w:t>
            </w:r>
            <w:r w:rsidR="004357B3">
              <w:rPr>
                <w:rFonts w:ascii="Arial" w:hAnsi="Arial" w:cs="Arial"/>
              </w:rPr>
              <w:t>.</w:t>
            </w:r>
          </w:p>
          <w:p w14:paraId="01F5C3CF" w14:textId="77777777" w:rsidR="00C9626C" w:rsidRDefault="00C9626C" w:rsidP="00B427A1">
            <w:pPr>
              <w:jc w:val="both"/>
              <w:rPr>
                <w:rFonts w:ascii="Arial" w:hAnsi="Arial" w:cs="Arial"/>
              </w:rPr>
            </w:pPr>
          </w:p>
          <w:p w14:paraId="4C6585A2" w14:textId="77777777" w:rsidR="00972B41" w:rsidRPr="000970DF" w:rsidRDefault="00972B41" w:rsidP="00B427A1">
            <w:pPr>
              <w:jc w:val="both"/>
              <w:rPr>
                <w:rFonts w:ascii="Arial" w:hAnsi="Arial" w:cs="Arial"/>
              </w:rPr>
            </w:pPr>
            <w:r>
              <w:rPr>
                <w:rFonts w:ascii="Arial" w:hAnsi="Arial" w:cs="Arial"/>
              </w:rPr>
              <w:t xml:space="preserve">Ms. McAlister explained that due to the initial lack of a Presidential Declaration for the Creek Fire, there were limited federal services that could be </w:t>
            </w:r>
            <w:r w:rsidRPr="000D2AB9">
              <w:rPr>
                <w:rFonts w:ascii="Arial" w:hAnsi="Arial" w:cs="Arial"/>
              </w:rPr>
              <w:t>provided to individuals and businesses impacted</w:t>
            </w:r>
            <w:r w:rsidR="000D2AB9" w:rsidRPr="000D2AB9">
              <w:rPr>
                <w:rFonts w:ascii="Arial" w:hAnsi="Arial" w:cs="Arial"/>
              </w:rPr>
              <w:t>.</w:t>
            </w:r>
            <w:r w:rsidRPr="000D2AB9">
              <w:rPr>
                <w:rFonts w:ascii="Arial" w:hAnsi="Arial" w:cs="Arial"/>
              </w:rPr>
              <w:t xml:space="preserve"> Once a disaster declaration was official, add</w:t>
            </w:r>
            <w:r>
              <w:rPr>
                <w:rFonts w:ascii="Arial" w:hAnsi="Arial" w:cs="Arial"/>
              </w:rPr>
              <w:t xml:space="preserve">itional federal support from the </w:t>
            </w:r>
            <w:r w:rsidR="000D2AB9">
              <w:rPr>
                <w:rFonts w:ascii="Arial" w:hAnsi="Arial" w:cs="Arial"/>
              </w:rPr>
              <w:t>Small Business Association (</w:t>
            </w:r>
            <w:r>
              <w:rPr>
                <w:rFonts w:ascii="Arial" w:hAnsi="Arial" w:cs="Arial"/>
              </w:rPr>
              <w:t>SBA</w:t>
            </w:r>
            <w:r w:rsidR="000D2AB9">
              <w:rPr>
                <w:rFonts w:ascii="Arial" w:hAnsi="Arial" w:cs="Arial"/>
              </w:rPr>
              <w:t>)</w:t>
            </w:r>
            <w:r>
              <w:rPr>
                <w:rFonts w:ascii="Arial" w:hAnsi="Arial" w:cs="Arial"/>
              </w:rPr>
              <w:t xml:space="preserve"> and Federal Emergency Management Agency (FEMA) would be made available.</w:t>
            </w:r>
            <w:r w:rsidRPr="000970DF">
              <w:rPr>
                <w:rFonts w:ascii="Arial" w:hAnsi="Arial" w:cs="Arial"/>
              </w:rPr>
              <w:t xml:space="preserve"> </w:t>
            </w:r>
            <w:r>
              <w:rPr>
                <w:rFonts w:ascii="Arial" w:hAnsi="Arial" w:cs="Arial"/>
              </w:rPr>
              <w:t xml:space="preserve">FRWDB </w:t>
            </w:r>
            <w:r w:rsidRPr="000970DF">
              <w:rPr>
                <w:rFonts w:ascii="Arial" w:hAnsi="Arial" w:cs="Arial"/>
              </w:rPr>
              <w:t>Rapid Response Coordinator</w:t>
            </w:r>
            <w:r>
              <w:rPr>
                <w:rFonts w:ascii="Arial" w:hAnsi="Arial" w:cs="Arial"/>
              </w:rPr>
              <w:t>,</w:t>
            </w:r>
            <w:r w:rsidRPr="000970DF">
              <w:rPr>
                <w:rFonts w:ascii="Arial" w:hAnsi="Arial" w:cs="Arial"/>
              </w:rPr>
              <w:t xml:space="preserve"> Martha Espinosa</w:t>
            </w:r>
            <w:r>
              <w:rPr>
                <w:rFonts w:ascii="Arial" w:hAnsi="Arial" w:cs="Arial"/>
              </w:rPr>
              <w:t>,</w:t>
            </w:r>
            <w:r w:rsidRPr="000970DF">
              <w:rPr>
                <w:rFonts w:ascii="Arial" w:hAnsi="Arial" w:cs="Arial"/>
              </w:rPr>
              <w:t xml:space="preserve"> developed </w:t>
            </w:r>
            <w:r>
              <w:rPr>
                <w:rFonts w:ascii="Arial" w:hAnsi="Arial" w:cs="Arial"/>
              </w:rPr>
              <w:t xml:space="preserve">an online </w:t>
            </w:r>
            <w:r w:rsidRPr="000970DF">
              <w:rPr>
                <w:rFonts w:ascii="Arial" w:hAnsi="Arial" w:cs="Arial"/>
              </w:rPr>
              <w:t xml:space="preserve">Creek Fire </w:t>
            </w:r>
            <w:r>
              <w:rPr>
                <w:rFonts w:ascii="Arial" w:hAnsi="Arial" w:cs="Arial"/>
              </w:rPr>
              <w:t>r</w:t>
            </w:r>
            <w:r w:rsidRPr="000970DF">
              <w:rPr>
                <w:rFonts w:ascii="Arial" w:hAnsi="Arial" w:cs="Arial"/>
              </w:rPr>
              <w:t xml:space="preserve">esources </w:t>
            </w:r>
            <w:r w:rsidR="000D2AB9">
              <w:rPr>
                <w:rFonts w:ascii="Arial" w:hAnsi="Arial" w:cs="Arial"/>
              </w:rPr>
              <w:t>assistance w</w:t>
            </w:r>
            <w:r>
              <w:rPr>
                <w:rFonts w:ascii="Arial" w:hAnsi="Arial" w:cs="Arial"/>
              </w:rPr>
              <w:t>ebinar,</w:t>
            </w:r>
            <w:r w:rsidR="000D2AB9">
              <w:rPr>
                <w:rFonts w:ascii="Arial" w:hAnsi="Arial" w:cs="Arial"/>
              </w:rPr>
              <w:t xml:space="preserve"> with </w:t>
            </w:r>
            <w:r w:rsidR="00C06E38">
              <w:rPr>
                <w:rFonts w:ascii="Arial" w:hAnsi="Arial" w:cs="Arial"/>
              </w:rPr>
              <w:t xml:space="preserve">the Red Cross and AAA Insurance, </w:t>
            </w:r>
            <w:r w:rsidRPr="000970DF">
              <w:rPr>
                <w:rFonts w:ascii="Arial" w:hAnsi="Arial" w:cs="Arial"/>
              </w:rPr>
              <w:t xml:space="preserve">which was conducted on September 25th, and has been viewed over 1700 times on Facebook. </w:t>
            </w:r>
            <w:r>
              <w:rPr>
                <w:rFonts w:ascii="Arial" w:hAnsi="Arial" w:cs="Arial"/>
              </w:rPr>
              <w:t>Additionally, FRWDB staff participated</w:t>
            </w:r>
            <w:r w:rsidRPr="000970DF">
              <w:rPr>
                <w:rFonts w:ascii="Arial" w:hAnsi="Arial" w:cs="Arial"/>
              </w:rPr>
              <w:t xml:space="preserve"> at the Local Assistance Center</w:t>
            </w:r>
            <w:r>
              <w:rPr>
                <w:rFonts w:ascii="Arial" w:hAnsi="Arial" w:cs="Arial"/>
              </w:rPr>
              <w:t xml:space="preserve"> (LAC),</w:t>
            </w:r>
            <w:r w:rsidRPr="000970DF">
              <w:rPr>
                <w:rFonts w:ascii="Arial" w:hAnsi="Arial" w:cs="Arial"/>
              </w:rPr>
              <w:t xml:space="preserve"> hosted by the Department of Social Services in partnership with California</w:t>
            </w:r>
            <w:r>
              <w:rPr>
                <w:rFonts w:ascii="Arial" w:hAnsi="Arial" w:cs="Arial"/>
              </w:rPr>
              <w:t xml:space="preserve"> </w:t>
            </w:r>
            <w:r w:rsidRPr="000970DF">
              <w:rPr>
                <w:rFonts w:ascii="Arial" w:hAnsi="Arial" w:cs="Arial"/>
              </w:rPr>
              <w:t>Office of Emergency Services</w:t>
            </w:r>
            <w:r>
              <w:rPr>
                <w:rFonts w:ascii="Arial" w:hAnsi="Arial" w:cs="Arial"/>
              </w:rPr>
              <w:t>, to connect individuals impacted to available support and resources</w:t>
            </w:r>
            <w:r w:rsidRPr="000970DF">
              <w:rPr>
                <w:rFonts w:ascii="Arial" w:hAnsi="Arial" w:cs="Arial"/>
              </w:rPr>
              <w:t xml:space="preserve">.  </w:t>
            </w:r>
          </w:p>
          <w:p w14:paraId="6DC482D9" w14:textId="77777777" w:rsidR="004357B3" w:rsidRPr="000970DF" w:rsidRDefault="004357B3" w:rsidP="00B427A1">
            <w:pPr>
              <w:spacing w:before="240"/>
              <w:jc w:val="both"/>
              <w:rPr>
                <w:rFonts w:ascii="Arial" w:hAnsi="Arial" w:cs="Arial"/>
              </w:rPr>
            </w:pPr>
            <w:r w:rsidRPr="000970DF">
              <w:rPr>
                <w:rFonts w:ascii="Arial" w:hAnsi="Arial" w:cs="Arial"/>
              </w:rPr>
              <w:t>On October 16</w:t>
            </w:r>
            <w:r w:rsidR="00C9626C">
              <w:rPr>
                <w:rFonts w:ascii="Arial" w:hAnsi="Arial" w:cs="Arial"/>
              </w:rPr>
              <w:t>, 2020,</w:t>
            </w:r>
            <w:r w:rsidRPr="000970DF">
              <w:rPr>
                <w:rFonts w:ascii="Arial" w:hAnsi="Arial" w:cs="Arial"/>
              </w:rPr>
              <w:t xml:space="preserve"> President Trump approved California’s Disaster Declaration for Fresno County, clearing the way for FEMA and the </w:t>
            </w:r>
            <w:r w:rsidR="004D6BF8">
              <w:rPr>
                <w:rFonts w:ascii="Arial" w:hAnsi="Arial" w:cs="Arial"/>
              </w:rPr>
              <w:t>SBA</w:t>
            </w:r>
            <w:r w:rsidRPr="000970DF">
              <w:rPr>
                <w:rFonts w:ascii="Arial" w:hAnsi="Arial" w:cs="Arial"/>
              </w:rPr>
              <w:t xml:space="preserve"> to step in and begin assisting all those affected by the fire.</w:t>
            </w:r>
          </w:p>
          <w:p w14:paraId="26DCBE5D" w14:textId="77777777" w:rsidR="006F4B63" w:rsidRPr="000970DF" w:rsidRDefault="006F4B63" w:rsidP="00B427A1">
            <w:pPr>
              <w:jc w:val="both"/>
              <w:rPr>
                <w:rFonts w:ascii="Arial" w:hAnsi="Arial" w:cs="Arial"/>
              </w:rPr>
            </w:pPr>
          </w:p>
          <w:p w14:paraId="7D7FAF40" w14:textId="77777777" w:rsidR="004357B3" w:rsidRPr="000970DF" w:rsidRDefault="006F4B63" w:rsidP="00B427A1">
            <w:pPr>
              <w:jc w:val="both"/>
              <w:rPr>
                <w:rFonts w:ascii="Arial" w:hAnsi="Arial" w:cs="Arial"/>
              </w:rPr>
            </w:pPr>
            <w:r w:rsidRPr="000970DF">
              <w:rPr>
                <w:rFonts w:ascii="Arial" w:hAnsi="Arial" w:cs="Arial"/>
              </w:rPr>
              <w:t xml:space="preserve">Mr. Konczal informed </w:t>
            </w:r>
            <w:r w:rsidR="00C9626C">
              <w:rPr>
                <w:rFonts w:ascii="Arial" w:hAnsi="Arial" w:cs="Arial"/>
              </w:rPr>
              <w:t>the B</w:t>
            </w:r>
            <w:r w:rsidR="002C07CF">
              <w:rPr>
                <w:rFonts w:ascii="Arial" w:hAnsi="Arial" w:cs="Arial"/>
              </w:rPr>
              <w:t xml:space="preserve"> </w:t>
            </w:r>
            <w:r w:rsidR="00C9626C">
              <w:rPr>
                <w:rFonts w:ascii="Arial" w:hAnsi="Arial" w:cs="Arial"/>
              </w:rPr>
              <w:t>&amp;</w:t>
            </w:r>
            <w:r w:rsidR="002C07CF">
              <w:rPr>
                <w:rFonts w:ascii="Arial" w:hAnsi="Arial" w:cs="Arial"/>
              </w:rPr>
              <w:t xml:space="preserve"> </w:t>
            </w:r>
            <w:r w:rsidR="00C9626C">
              <w:rPr>
                <w:rFonts w:ascii="Arial" w:hAnsi="Arial" w:cs="Arial"/>
              </w:rPr>
              <w:t>I</w:t>
            </w:r>
            <w:r w:rsidRPr="000970DF">
              <w:rPr>
                <w:rFonts w:ascii="Arial" w:hAnsi="Arial" w:cs="Arial"/>
              </w:rPr>
              <w:t xml:space="preserve"> </w:t>
            </w:r>
            <w:r w:rsidR="009E0C54">
              <w:rPr>
                <w:rFonts w:ascii="Arial" w:hAnsi="Arial" w:cs="Arial"/>
              </w:rPr>
              <w:t>that Director Michael Cross of</w:t>
            </w:r>
            <w:r w:rsidR="009E0C54" w:rsidRPr="000970DF">
              <w:rPr>
                <w:rFonts w:ascii="Arial" w:hAnsi="Arial" w:cs="Arial"/>
              </w:rPr>
              <w:t xml:space="preserve"> </w:t>
            </w:r>
            <w:r w:rsidRPr="000970DF">
              <w:rPr>
                <w:rFonts w:ascii="Arial" w:hAnsi="Arial" w:cs="Arial"/>
              </w:rPr>
              <w:t xml:space="preserve">the </w:t>
            </w:r>
            <w:r w:rsidR="004357B3" w:rsidRPr="000970DF">
              <w:rPr>
                <w:rFonts w:ascii="Arial" w:hAnsi="Arial" w:cs="Arial"/>
              </w:rPr>
              <w:t xml:space="preserve">NORTEC </w:t>
            </w:r>
            <w:r w:rsidR="004D6BF8">
              <w:rPr>
                <w:rFonts w:ascii="Arial" w:hAnsi="Arial" w:cs="Arial"/>
              </w:rPr>
              <w:t>Workforce Investment Board</w:t>
            </w:r>
            <w:r w:rsidR="002C07CF">
              <w:rPr>
                <w:rFonts w:ascii="Arial" w:hAnsi="Arial" w:cs="Arial"/>
              </w:rPr>
              <w:t xml:space="preserve"> </w:t>
            </w:r>
            <w:r w:rsidR="009E0C54">
              <w:rPr>
                <w:rFonts w:ascii="Arial" w:hAnsi="Arial" w:cs="Arial"/>
              </w:rPr>
              <w:t>provided information on how they were able to obtain</w:t>
            </w:r>
            <w:r w:rsidRPr="000970DF">
              <w:rPr>
                <w:rFonts w:ascii="Arial" w:hAnsi="Arial" w:cs="Arial"/>
              </w:rPr>
              <w:t xml:space="preserve"> a more</w:t>
            </w:r>
            <w:r w:rsidR="004357B3" w:rsidRPr="000970DF">
              <w:rPr>
                <w:rFonts w:ascii="Arial" w:hAnsi="Arial" w:cs="Arial"/>
              </w:rPr>
              <w:t xml:space="preserve"> accurate picture of the total number of businesses</w:t>
            </w:r>
            <w:r w:rsidR="00950DC2">
              <w:rPr>
                <w:rFonts w:ascii="Arial" w:hAnsi="Arial" w:cs="Arial"/>
              </w:rPr>
              <w:t xml:space="preserve"> impacted</w:t>
            </w:r>
            <w:r w:rsidR="004357B3" w:rsidRPr="000970DF">
              <w:rPr>
                <w:rFonts w:ascii="Arial" w:hAnsi="Arial" w:cs="Arial"/>
              </w:rPr>
              <w:t xml:space="preserve">, not just </w:t>
            </w:r>
            <w:r w:rsidR="004D6BF8">
              <w:rPr>
                <w:rFonts w:ascii="Arial" w:hAnsi="Arial" w:cs="Arial"/>
              </w:rPr>
              <w:t>the</w:t>
            </w:r>
            <w:r w:rsidR="004357B3" w:rsidRPr="000970DF">
              <w:rPr>
                <w:rFonts w:ascii="Arial" w:hAnsi="Arial" w:cs="Arial"/>
              </w:rPr>
              <w:t xml:space="preserve"> store front</w:t>
            </w:r>
            <w:r w:rsidR="004D6BF8">
              <w:rPr>
                <w:rFonts w:ascii="Arial" w:hAnsi="Arial" w:cs="Arial"/>
              </w:rPr>
              <w:t>s</w:t>
            </w:r>
            <w:r w:rsidR="004357B3" w:rsidRPr="000970DF">
              <w:rPr>
                <w:rFonts w:ascii="Arial" w:hAnsi="Arial" w:cs="Arial"/>
              </w:rPr>
              <w:t xml:space="preserve">, but those that ran their business out of their homes in the mountain area. </w:t>
            </w:r>
          </w:p>
          <w:p w14:paraId="267336AB" w14:textId="77777777" w:rsidR="004357B3" w:rsidRPr="000970DF" w:rsidRDefault="004357B3" w:rsidP="00B427A1">
            <w:pPr>
              <w:jc w:val="both"/>
              <w:rPr>
                <w:rFonts w:ascii="Arial" w:hAnsi="Arial" w:cs="Arial"/>
              </w:rPr>
            </w:pPr>
          </w:p>
          <w:p w14:paraId="2D0500E2" w14:textId="77777777" w:rsidR="004357B3" w:rsidRPr="006F4B63" w:rsidRDefault="006F4B63" w:rsidP="00B427A1">
            <w:pPr>
              <w:jc w:val="both"/>
              <w:rPr>
                <w:rFonts w:ascii="Arial" w:hAnsi="Arial" w:cs="Arial"/>
              </w:rPr>
            </w:pPr>
            <w:r w:rsidRPr="000970DF">
              <w:rPr>
                <w:rFonts w:ascii="Arial" w:hAnsi="Arial" w:cs="Arial"/>
              </w:rPr>
              <w:t xml:space="preserve">Chair Zabrycki </w:t>
            </w:r>
            <w:r w:rsidR="004D6BF8">
              <w:rPr>
                <w:rFonts w:ascii="Arial" w:hAnsi="Arial" w:cs="Arial"/>
              </w:rPr>
              <w:t>inquired as to</w:t>
            </w:r>
            <w:r w:rsidRPr="000970DF">
              <w:rPr>
                <w:rFonts w:ascii="Arial" w:hAnsi="Arial" w:cs="Arial"/>
              </w:rPr>
              <w:t xml:space="preserve"> ho</w:t>
            </w:r>
            <w:r w:rsidR="004357B3" w:rsidRPr="000970DF">
              <w:rPr>
                <w:rFonts w:ascii="Arial" w:hAnsi="Arial" w:cs="Arial"/>
              </w:rPr>
              <w:t xml:space="preserve">w </w:t>
            </w:r>
            <w:r w:rsidR="009E0C54">
              <w:rPr>
                <w:rFonts w:ascii="Arial" w:hAnsi="Arial" w:cs="Arial"/>
              </w:rPr>
              <w:t>local</w:t>
            </w:r>
            <w:r w:rsidR="009E0C54" w:rsidRPr="000970DF">
              <w:rPr>
                <w:rFonts w:ascii="Arial" w:hAnsi="Arial" w:cs="Arial"/>
              </w:rPr>
              <w:t xml:space="preserve"> </w:t>
            </w:r>
            <w:r w:rsidR="004357B3" w:rsidRPr="000970DF">
              <w:rPr>
                <w:rFonts w:ascii="Arial" w:hAnsi="Arial" w:cs="Arial"/>
              </w:rPr>
              <w:t xml:space="preserve">businesses </w:t>
            </w:r>
            <w:r w:rsidRPr="000970DF">
              <w:rPr>
                <w:rFonts w:ascii="Arial" w:hAnsi="Arial" w:cs="Arial"/>
              </w:rPr>
              <w:t>find out</w:t>
            </w:r>
            <w:r w:rsidR="004357B3" w:rsidRPr="000970DF">
              <w:rPr>
                <w:rFonts w:ascii="Arial" w:hAnsi="Arial" w:cs="Arial"/>
              </w:rPr>
              <w:t xml:space="preserve"> ab</w:t>
            </w:r>
            <w:r w:rsidRPr="000970DF">
              <w:rPr>
                <w:rFonts w:ascii="Arial" w:hAnsi="Arial" w:cs="Arial"/>
              </w:rPr>
              <w:t>out the additional FEMA funding. Ms</w:t>
            </w:r>
            <w:r w:rsidR="004D6BF8">
              <w:rPr>
                <w:rFonts w:ascii="Arial" w:hAnsi="Arial" w:cs="Arial"/>
              </w:rPr>
              <w:t>.</w:t>
            </w:r>
            <w:r w:rsidRPr="000970DF">
              <w:rPr>
                <w:rFonts w:ascii="Arial" w:hAnsi="Arial" w:cs="Arial"/>
              </w:rPr>
              <w:t xml:space="preserve"> McAlister responded that </w:t>
            </w:r>
            <w:r w:rsidR="000D2AB9">
              <w:rPr>
                <w:rFonts w:ascii="Arial" w:hAnsi="Arial" w:cs="Arial"/>
              </w:rPr>
              <w:t xml:space="preserve">individuals </w:t>
            </w:r>
            <w:r w:rsidR="004357B3" w:rsidRPr="000970DF">
              <w:rPr>
                <w:rFonts w:ascii="Arial" w:hAnsi="Arial" w:cs="Arial"/>
              </w:rPr>
              <w:t>are</w:t>
            </w:r>
            <w:r w:rsidR="009E0C54">
              <w:rPr>
                <w:rFonts w:ascii="Arial" w:hAnsi="Arial" w:cs="Arial"/>
              </w:rPr>
              <w:t xml:space="preserve"> </w:t>
            </w:r>
            <w:r w:rsidR="004357B3" w:rsidRPr="000970DF">
              <w:rPr>
                <w:rFonts w:ascii="Arial" w:hAnsi="Arial" w:cs="Arial"/>
              </w:rPr>
              <w:t>eligible to apply for FEMA funds, but th</w:t>
            </w:r>
            <w:r w:rsidR="004D6BF8">
              <w:rPr>
                <w:rFonts w:ascii="Arial" w:hAnsi="Arial" w:cs="Arial"/>
              </w:rPr>
              <w:t>at</w:t>
            </w:r>
            <w:r w:rsidR="004357B3" w:rsidRPr="000970DF">
              <w:rPr>
                <w:rFonts w:ascii="Arial" w:hAnsi="Arial" w:cs="Arial"/>
              </w:rPr>
              <w:t xml:space="preserve"> the SBA </w:t>
            </w:r>
            <w:r w:rsidR="000D2AB9">
              <w:rPr>
                <w:rFonts w:ascii="Arial" w:hAnsi="Arial" w:cs="Arial"/>
              </w:rPr>
              <w:t xml:space="preserve">can </w:t>
            </w:r>
            <w:r w:rsidR="009E0C54">
              <w:rPr>
                <w:rFonts w:ascii="Arial" w:hAnsi="Arial" w:cs="Arial"/>
              </w:rPr>
              <w:t>offer assistance</w:t>
            </w:r>
            <w:r w:rsidR="000D2AB9">
              <w:rPr>
                <w:rFonts w:ascii="Arial" w:hAnsi="Arial" w:cs="Arial"/>
              </w:rPr>
              <w:t xml:space="preserve"> to the businesses, once the declaration has been made.</w:t>
            </w:r>
          </w:p>
          <w:p w14:paraId="33FFB1DF" w14:textId="77777777" w:rsidR="002F58EA" w:rsidRPr="00B155B1" w:rsidRDefault="002F58EA" w:rsidP="00B427A1">
            <w:pPr>
              <w:rPr>
                <w:rFonts w:ascii="Arial" w:hAnsi="Arial" w:cs="Arial"/>
              </w:rPr>
            </w:pPr>
          </w:p>
          <w:p w14:paraId="735794B2" w14:textId="77777777" w:rsidR="000C187F" w:rsidRDefault="000C187F" w:rsidP="00B427A1">
            <w:pPr>
              <w:rPr>
                <w:rFonts w:ascii="Arial" w:hAnsi="Arial" w:cs="Arial"/>
              </w:rPr>
            </w:pPr>
            <w:r w:rsidRPr="00B155B1">
              <w:rPr>
                <w:rFonts w:ascii="Arial" w:hAnsi="Arial" w:cs="Arial"/>
              </w:rPr>
              <w:t>This was an information item.</w:t>
            </w:r>
          </w:p>
          <w:p w14:paraId="7E5DBAE1" w14:textId="77777777" w:rsidR="000C187F" w:rsidRPr="00E14956" w:rsidRDefault="000C187F" w:rsidP="00B427A1">
            <w:pPr>
              <w:jc w:val="both"/>
              <w:rPr>
                <w:rFonts w:ascii="Arial" w:hAnsi="Arial" w:cs="Arial"/>
                <w:color w:val="FF0000"/>
                <w:sz w:val="16"/>
                <w:szCs w:val="16"/>
              </w:rPr>
            </w:pPr>
          </w:p>
        </w:tc>
      </w:tr>
      <w:tr w:rsidR="000C187F" w:rsidRPr="002F131B" w14:paraId="378BFDB6" w14:textId="77777777" w:rsidTr="00791CC7">
        <w:tblPrEx>
          <w:tblBorders>
            <w:left w:val="single" w:sz="4" w:space="0" w:color="auto"/>
            <w:bottom w:val="single" w:sz="4" w:space="0" w:color="auto"/>
            <w:right w:val="single" w:sz="4" w:space="0" w:color="auto"/>
            <w:insideH w:val="single" w:sz="4" w:space="0" w:color="auto"/>
            <w:insideV w:val="single" w:sz="4" w:space="0" w:color="auto"/>
          </w:tblBorders>
        </w:tblPrEx>
        <w:trPr>
          <w:trHeight w:val="540"/>
        </w:trPr>
        <w:tc>
          <w:tcPr>
            <w:tcW w:w="738" w:type="dxa"/>
            <w:tcBorders>
              <w:top w:val="nil"/>
              <w:left w:val="nil"/>
              <w:bottom w:val="nil"/>
              <w:right w:val="nil"/>
            </w:tcBorders>
          </w:tcPr>
          <w:p w14:paraId="1AA126C7" w14:textId="77777777" w:rsidR="000C187F" w:rsidRPr="002F131B" w:rsidRDefault="000C187F" w:rsidP="00B427A1">
            <w:pPr>
              <w:spacing w:before="120" w:after="120"/>
              <w:jc w:val="both"/>
              <w:outlineLvl w:val="1"/>
              <w:rPr>
                <w:rFonts w:ascii="Arial" w:eastAsia="Times New Roman" w:hAnsi="Arial" w:cs="Arial"/>
                <w:b/>
                <w:noProof/>
              </w:rPr>
            </w:pPr>
            <w:r w:rsidRPr="002F131B">
              <w:rPr>
                <w:rFonts w:ascii="Arial" w:eastAsia="Times New Roman" w:hAnsi="Arial" w:cs="Arial"/>
                <w:b/>
                <w:noProof/>
              </w:rPr>
              <w:t>5.</w:t>
            </w:r>
          </w:p>
        </w:tc>
        <w:tc>
          <w:tcPr>
            <w:tcW w:w="9090" w:type="dxa"/>
            <w:tcBorders>
              <w:top w:val="nil"/>
              <w:left w:val="nil"/>
              <w:bottom w:val="nil"/>
              <w:right w:val="nil"/>
            </w:tcBorders>
            <w:vAlign w:val="center"/>
          </w:tcPr>
          <w:p w14:paraId="33595A83" w14:textId="77777777" w:rsidR="000C187F" w:rsidRPr="00D1758C" w:rsidRDefault="000C187F" w:rsidP="00B427A1">
            <w:pPr>
              <w:tabs>
                <w:tab w:val="left" w:pos="1440"/>
              </w:tabs>
              <w:ind w:left="1440" w:hanging="1440"/>
              <w:jc w:val="both"/>
              <w:rPr>
                <w:rFonts w:ascii="Arial" w:hAnsi="Arial" w:cs="Arial"/>
                <w:b/>
                <w:noProof/>
                <w:u w:val="single"/>
              </w:rPr>
            </w:pPr>
            <w:r w:rsidRPr="00D1758C">
              <w:rPr>
                <w:rFonts w:ascii="Arial" w:hAnsi="Arial" w:cs="Arial"/>
                <w:b/>
                <w:noProof/>
                <w:u w:val="single"/>
              </w:rPr>
              <w:t xml:space="preserve">Rapid Response-Worker Adjustment and Retraining </w:t>
            </w:r>
          </w:p>
          <w:p w14:paraId="05F2329A" w14:textId="77777777" w:rsidR="000C187F" w:rsidRPr="002F131B" w:rsidRDefault="000C187F" w:rsidP="00B427A1">
            <w:pPr>
              <w:tabs>
                <w:tab w:val="left" w:pos="1440"/>
              </w:tabs>
              <w:ind w:left="1440" w:hanging="1440"/>
              <w:jc w:val="both"/>
              <w:rPr>
                <w:rFonts w:ascii="Arial" w:hAnsi="Arial" w:cs="Arial"/>
                <w:b/>
                <w:color w:val="FF0000"/>
                <w:u w:val="single"/>
              </w:rPr>
            </w:pPr>
            <w:r w:rsidRPr="00D1758C">
              <w:rPr>
                <w:rFonts w:ascii="Arial" w:hAnsi="Arial" w:cs="Arial"/>
                <w:b/>
                <w:noProof/>
                <w:u w:val="single"/>
              </w:rPr>
              <w:t>Notification Act Notice</w:t>
            </w:r>
          </w:p>
        </w:tc>
      </w:tr>
      <w:tr w:rsidR="000C187F" w:rsidRPr="002F131B" w14:paraId="1432EB5D" w14:textId="77777777" w:rsidTr="00791CC7">
        <w:tblPrEx>
          <w:tblBorders>
            <w:left w:val="single" w:sz="4" w:space="0" w:color="auto"/>
            <w:bottom w:val="single" w:sz="4" w:space="0" w:color="auto"/>
            <w:right w:val="single" w:sz="4" w:space="0" w:color="auto"/>
            <w:insideH w:val="single" w:sz="4" w:space="0" w:color="auto"/>
            <w:insideV w:val="single" w:sz="4" w:space="0" w:color="auto"/>
          </w:tblBorders>
        </w:tblPrEx>
        <w:trPr>
          <w:trHeight w:val="1098"/>
        </w:trPr>
        <w:tc>
          <w:tcPr>
            <w:tcW w:w="738" w:type="dxa"/>
            <w:tcBorders>
              <w:top w:val="nil"/>
              <w:left w:val="nil"/>
              <w:bottom w:val="nil"/>
              <w:right w:val="nil"/>
            </w:tcBorders>
          </w:tcPr>
          <w:p w14:paraId="1090F8B3" w14:textId="77777777" w:rsidR="000C187F" w:rsidRPr="002F131B" w:rsidRDefault="000C187F" w:rsidP="00B427A1">
            <w:pPr>
              <w:spacing w:before="120" w:after="120"/>
              <w:jc w:val="both"/>
              <w:outlineLvl w:val="1"/>
              <w:rPr>
                <w:rFonts w:ascii="Arial" w:eastAsia="Times New Roman" w:hAnsi="Arial" w:cs="Arial"/>
                <w:b/>
                <w:noProof/>
                <w:color w:val="FF0000"/>
              </w:rPr>
            </w:pPr>
          </w:p>
        </w:tc>
        <w:tc>
          <w:tcPr>
            <w:tcW w:w="9090" w:type="dxa"/>
            <w:tcBorders>
              <w:top w:val="nil"/>
              <w:left w:val="nil"/>
              <w:bottom w:val="nil"/>
              <w:right w:val="nil"/>
            </w:tcBorders>
            <w:shd w:val="clear" w:color="auto" w:fill="auto"/>
            <w:vAlign w:val="center"/>
          </w:tcPr>
          <w:p w14:paraId="24A1ACBE" w14:textId="77777777" w:rsidR="00F93FBC" w:rsidRDefault="002F58EA" w:rsidP="00B427A1">
            <w:pPr>
              <w:spacing w:before="240"/>
              <w:jc w:val="both"/>
              <w:rPr>
                <w:rFonts w:ascii="Arial" w:hAnsi="Arial" w:cs="Arial"/>
              </w:rPr>
            </w:pPr>
            <w:r w:rsidRPr="00150CF7">
              <w:rPr>
                <w:rFonts w:ascii="Arial" w:hAnsi="Arial" w:cs="Arial"/>
              </w:rPr>
              <w:t>M</w:t>
            </w:r>
            <w:r w:rsidR="009E0C54">
              <w:rPr>
                <w:rFonts w:ascii="Arial" w:hAnsi="Arial" w:cs="Arial"/>
              </w:rPr>
              <w:t>s.</w:t>
            </w:r>
            <w:r w:rsidRPr="00150CF7">
              <w:rPr>
                <w:rFonts w:ascii="Arial" w:hAnsi="Arial" w:cs="Arial"/>
              </w:rPr>
              <w:t xml:space="preserve"> Espinosa reported on Rapid Response services provided in the </w:t>
            </w:r>
            <w:r>
              <w:rPr>
                <w:rFonts w:ascii="Arial" w:hAnsi="Arial" w:cs="Arial"/>
              </w:rPr>
              <w:t>First</w:t>
            </w:r>
            <w:r w:rsidRPr="00150CF7">
              <w:rPr>
                <w:rFonts w:ascii="Arial" w:hAnsi="Arial" w:cs="Arial"/>
              </w:rPr>
              <w:t xml:space="preserve"> Quarter of P</w:t>
            </w:r>
            <w:r w:rsidR="002C07CF">
              <w:rPr>
                <w:rFonts w:ascii="Arial" w:hAnsi="Arial" w:cs="Arial"/>
              </w:rPr>
              <w:t xml:space="preserve">rogram </w:t>
            </w:r>
            <w:r w:rsidRPr="00150CF7">
              <w:rPr>
                <w:rFonts w:ascii="Arial" w:hAnsi="Arial" w:cs="Arial"/>
              </w:rPr>
              <w:t>Y</w:t>
            </w:r>
            <w:r w:rsidR="002C07CF">
              <w:rPr>
                <w:rFonts w:ascii="Arial" w:hAnsi="Arial" w:cs="Arial"/>
              </w:rPr>
              <w:t>ear (PY)</w:t>
            </w:r>
            <w:r w:rsidRPr="00150CF7">
              <w:rPr>
                <w:rFonts w:ascii="Arial" w:hAnsi="Arial" w:cs="Arial"/>
              </w:rPr>
              <w:t xml:space="preserve"> 20</w:t>
            </w:r>
            <w:r>
              <w:rPr>
                <w:rFonts w:ascii="Arial" w:hAnsi="Arial" w:cs="Arial"/>
              </w:rPr>
              <w:t>20</w:t>
            </w:r>
            <w:r w:rsidRPr="00150CF7">
              <w:rPr>
                <w:rFonts w:ascii="Arial" w:hAnsi="Arial" w:cs="Arial"/>
              </w:rPr>
              <w:t>-202</w:t>
            </w:r>
            <w:r>
              <w:rPr>
                <w:rFonts w:ascii="Arial" w:hAnsi="Arial" w:cs="Arial"/>
              </w:rPr>
              <w:t>1</w:t>
            </w:r>
            <w:r w:rsidRPr="00150CF7">
              <w:rPr>
                <w:rFonts w:ascii="Arial" w:hAnsi="Arial" w:cs="Arial"/>
              </w:rPr>
              <w:t xml:space="preserve">.  During the </w:t>
            </w:r>
            <w:r>
              <w:rPr>
                <w:rFonts w:ascii="Arial" w:hAnsi="Arial" w:cs="Arial"/>
              </w:rPr>
              <w:t>First</w:t>
            </w:r>
            <w:r w:rsidRPr="00150CF7">
              <w:rPr>
                <w:rFonts w:ascii="Arial" w:hAnsi="Arial" w:cs="Arial"/>
              </w:rPr>
              <w:t xml:space="preserve"> Quarter and</w:t>
            </w:r>
            <w:r>
              <w:rPr>
                <w:rFonts w:ascii="Arial" w:hAnsi="Arial" w:cs="Arial"/>
              </w:rPr>
              <w:t xml:space="preserve"> with</w:t>
            </w:r>
            <w:r w:rsidRPr="00150CF7">
              <w:rPr>
                <w:rFonts w:ascii="Arial" w:hAnsi="Arial" w:cs="Arial"/>
              </w:rPr>
              <w:t xml:space="preserve"> the COVID shutdown, the Rapid Response Team contacted </w:t>
            </w:r>
            <w:r>
              <w:rPr>
                <w:rFonts w:ascii="Arial" w:hAnsi="Arial" w:cs="Arial"/>
              </w:rPr>
              <w:t>29</w:t>
            </w:r>
            <w:r w:rsidRPr="00150CF7">
              <w:rPr>
                <w:rFonts w:ascii="Arial" w:hAnsi="Arial" w:cs="Arial"/>
              </w:rPr>
              <w:t xml:space="preserve"> companies that were either downsizing or </w:t>
            </w:r>
            <w:r w:rsidRPr="00150CF7">
              <w:rPr>
                <w:rFonts w:ascii="Arial" w:hAnsi="Arial" w:cs="Arial"/>
                <w:noProof/>
              </w:rPr>
              <w:t>closing,</w:t>
            </w:r>
            <w:r w:rsidRPr="00150CF7">
              <w:rPr>
                <w:rFonts w:ascii="Arial" w:hAnsi="Arial" w:cs="Arial"/>
              </w:rPr>
              <w:t xml:space="preserve"> and hosted 21 </w:t>
            </w:r>
            <w:r w:rsidR="00F93FBC">
              <w:rPr>
                <w:rFonts w:ascii="Arial" w:hAnsi="Arial" w:cs="Arial"/>
              </w:rPr>
              <w:t xml:space="preserve">virtual </w:t>
            </w:r>
            <w:r w:rsidRPr="00150CF7">
              <w:rPr>
                <w:rFonts w:ascii="Arial" w:hAnsi="Arial" w:cs="Arial"/>
              </w:rPr>
              <w:t>orientations</w:t>
            </w:r>
            <w:r w:rsidR="009E0C54">
              <w:rPr>
                <w:rFonts w:ascii="Arial" w:hAnsi="Arial" w:cs="Arial"/>
              </w:rPr>
              <w:t>,</w:t>
            </w:r>
            <w:r w:rsidRPr="00150CF7">
              <w:rPr>
                <w:rFonts w:ascii="Arial" w:hAnsi="Arial" w:cs="Arial"/>
              </w:rPr>
              <w:t xml:space="preserve"> in which </w:t>
            </w:r>
            <w:r>
              <w:rPr>
                <w:rFonts w:ascii="Arial" w:hAnsi="Arial" w:cs="Arial"/>
              </w:rPr>
              <w:t>147</w:t>
            </w:r>
            <w:r w:rsidRPr="00150CF7">
              <w:rPr>
                <w:rFonts w:ascii="Arial" w:hAnsi="Arial" w:cs="Arial"/>
              </w:rPr>
              <w:t xml:space="preserve"> employees</w:t>
            </w:r>
            <w:r w:rsidR="00F93FBC">
              <w:rPr>
                <w:rFonts w:ascii="Arial" w:hAnsi="Arial" w:cs="Arial"/>
              </w:rPr>
              <w:t xml:space="preserve"> and business owners</w:t>
            </w:r>
            <w:r w:rsidRPr="00150CF7">
              <w:rPr>
                <w:rFonts w:ascii="Arial" w:hAnsi="Arial" w:cs="Arial"/>
              </w:rPr>
              <w:t xml:space="preserve"> attended. </w:t>
            </w:r>
          </w:p>
          <w:p w14:paraId="696CB3F6" w14:textId="77777777" w:rsidR="009E0C54" w:rsidRDefault="009E0C54" w:rsidP="00B427A1">
            <w:pPr>
              <w:jc w:val="both"/>
              <w:rPr>
                <w:rFonts w:ascii="Arial" w:eastAsia="Times New Roman" w:hAnsi="Arial" w:cs="Arial"/>
                <w:bCs/>
              </w:rPr>
            </w:pPr>
          </w:p>
          <w:p w14:paraId="0A40D463" w14:textId="77777777" w:rsidR="009E0C54" w:rsidRDefault="00F93FBC" w:rsidP="00B427A1">
            <w:pPr>
              <w:jc w:val="both"/>
              <w:rPr>
                <w:rFonts w:ascii="Arial" w:hAnsi="Arial" w:cs="Arial"/>
              </w:rPr>
            </w:pPr>
            <w:r>
              <w:rPr>
                <w:rFonts w:ascii="Arial" w:eastAsia="Times New Roman" w:hAnsi="Arial" w:cs="Arial"/>
                <w:bCs/>
              </w:rPr>
              <w:lastRenderedPageBreak/>
              <w:t xml:space="preserve">Director Silveira inquired about the static </w:t>
            </w:r>
            <w:r w:rsidR="002C07CF">
              <w:rPr>
                <w:rFonts w:ascii="Arial" w:eastAsia="Times New Roman" w:hAnsi="Arial" w:cs="Arial"/>
                <w:bCs/>
              </w:rPr>
              <w:t>Unemployment Insurance (</w:t>
            </w:r>
            <w:r>
              <w:rPr>
                <w:rFonts w:ascii="Arial" w:eastAsia="Times New Roman" w:hAnsi="Arial" w:cs="Arial"/>
                <w:bCs/>
              </w:rPr>
              <w:t>UI</w:t>
            </w:r>
            <w:r w:rsidR="002C07CF">
              <w:rPr>
                <w:rFonts w:ascii="Arial" w:eastAsia="Times New Roman" w:hAnsi="Arial" w:cs="Arial"/>
                <w:bCs/>
              </w:rPr>
              <w:t>)</w:t>
            </w:r>
            <w:r>
              <w:rPr>
                <w:rFonts w:ascii="Arial" w:eastAsia="Times New Roman" w:hAnsi="Arial" w:cs="Arial"/>
                <w:bCs/>
              </w:rPr>
              <w:t xml:space="preserve"> numbers for the last few months. </w:t>
            </w:r>
            <w:r w:rsidR="002F58EA">
              <w:rPr>
                <w:rFonts w:ascii="Arial" w:hAnsi="Arial" w:cs="Arial"/>
              </w:rPr>
              <w:t xml:space="preserve">Ms. Espinosa explained that </w:t>
            </w:r>
            <w:r w:rsidR="002F58EA" w:rsidRPr="00150CF7">
              <w:rPr>
                <w:rFonts w:ascii="Arial" w:hAnsi="Arial" w:cs="Arial"/>
              </w:rPr>
              <w:t xml:space="preserve">some businesses </w:t>
            </w:r>
            <w:r w:rsidR="002F58EA">
              <w:rPr>
                <w:rFonts w:ascii="Arial" w:hAnsi="Arial" w:cs="Arial"/>
              </w:rPr>
              <w:t>have</w:t>
            </w:r>
            <w:r w:rsidR="00A33560">
              <w:rPr>
                <w:rFonts w:ascii="Arial" w:hAnsi="Arial" w:cs="Arial"/>
              </w:rPr>
              <w:t xml:space="preserve"> </w:t>
            </w:r>
            <w:r w:rsidR="002F58EA" w:rsidRPr="00150CF7">
              <w:rPr>
                <w:rFonts w:ascii="Arial" w:hAnsi="Arial" w:cs="Arial"/>
              </w:rPr>
              <w:t>struggled to bring back employees due to no childcare, the additional $600 in UI benefits per week</w:t>
            </w:r>
            <w:r w:rsidR="009E0C54">
              <w:rPr>
                <w:rFonts w:ascii="Arial" w:hAnsi="Arial" w:cs="Arial"/>
              </w:rPr>
              <w:t xml:space="preserve"> ending</w:t>
            </w:r>
            <w:r w:rsidR="002F58EA" w:rsidRPr="00150CF7">
              <w:rPr>
                <w:rFonts w:ascii="Arial" w:hAnsi="Arial" w:cs="Arial"/>
              </w:rPr>
              <w:t>, and fear of being infected.</w:t>
            </w:r>
            <w:r>
              <w:rPr>
                <w:rFonts w:ascii="Arial" w:hAnsi="Arial" w:cs="Arial"/>
              </w:rPr>
              <w:t xml:space="preserve"> </w:t>
            </w:r>
            <w:r w:rsidR="009E0C54">
              <w:rPr>
                <w:rFonts w:ascii="Arial" w:hAnsi="Arial" w:cs="Arial"/>
              </w:rPr>
              <w:t>She stated that w</w:t>
            </w:r>
            <w:r>
              <w:rPr>
                <w:rFonts w:ascii="Arial" w:hAnsi="Arial" w:cs="Arial"/>
              </w:rPr>
              <w:t xml:space="preserve">ith the additional UI benefits ending, </w:t>
            </w:r>
            <w:r w:rsidR="009E0C54">
              <w:rPr>
                <w:rFonts w:ascii="Arial" w:hAnsi="Arial" w:cs="Arial"/>
              </w:rPr>
              <w:t>staff is</w:t>
            </w:r>
            <w:r>
              <w:rPr>
                <w:rFonts w:ascii="Arial" w:hAnsi="Arial" w:cs="Arial"/>
              </w:rPr>
              <w:t xml:space="preserve"> seeing more people return to work.</w:t>
            </w:r>
            <w:r w:rsidR="002F58EA" w:rsidRPr="00150CF7">
              <w:rPr>
                <w:rFonts w:ascii="Arial" w:hAnsi="Arial" w:cs="Arial"/>
              </w:rPr>
              <w:t xml:space="preserve">  </w:t>
            </w:r>
          </w:p>
          <w:p w14:paraId="7420A2A4" w14:textId="77777777" w:rsidR="00300DC0" w:rsidRDefault="00300DC0" w:rsidP="00B427A1">
            <w:pPr>
              <w:jc w:val="both"/>
              <w:rPr>
                <w:rFonts w:ascii="Arial" w:hAnsi="Arial" w:cs="Arial"/>
              </w:rPr>
            </w:pPr>
          </w:p>
          <w:p w14:paraId="230C7520" w14:textId="77777777" w:rsidR="002F58EA" w:rsidRPr="00150CF7" w:rsidRDefault="002F58EA" w:rsidP="00B427A1">
            <w:pPr>
              <w:jc w:val="both"/>
              <w:rPr>
                <w:rFonts w:ascii="Arial" w:hAnsi="Arial" w:cs="Arial"/>
              </w:rPr>
            </w:pPr>
            <w:r>
              <w:rPr>
                <w:rFonts w:ascii="Arial" w:hAnsi="Arial" w:cs="Arial"/>
              </w:rPr>
              <w:t>The FRWDB Rapid Response t</w:t>
            </w:r>
            <w:r w:rsidRPr="00150CF7">
              <w:rPr>
                <w:rFonts w:ascii="Arial" w:hAnsi="Arial" w:cs="Arial"/>
              </w:rPr>
              <w:t>eam</w:t>
            </w:r>
            <w:r w:rsidR="009E0C54">
              <w:rPr>
                <w:rFonts w:ascii="Arial" w:hAnsi="Arial" w:cs="Arial"/>
              </w:rPr>
              <w:t>,</w:t>
            </w:r>
            <w:r w:rsidRPr="00150CF7">
              <w:rPr>
                <w:rFonts w:ascii="Arial" w:hAnsi="Arial" w:cs="Arial"/>
              </w:rPr>
              <w:t xml:space="preserve"> </w:t>
            </w:r>
            <w:r w:rsidR="00A33560" w:rsidRPr="00150CF7">
              <w:rPr>
                <w:rFonts w:ascii="Arial" w:hAnsi="Arial" w:cs="Arial"/>
              </w:rPr>
              <w:t xml:space="preserve">in partnership </w:t>
            </w:r>
            <w:r w:rsidR="00A33560">
              <w:rPr>
                <w:rFonts w:ascii="Arial" w:hAnsi="Arial" w:cs="Arial"/>
              </w:rPr>
              <w:t>with the City of Fresno</w:t>
            </w:r>
            <w:r w:rsidR="009E0C54">
              <w:rPr>
                <w:rFonts w:ascii="Arial" w:hAnsi="Arial" w:cs="Arial"/>
              </w:rPr>
              <w:t>,</w:t>
            </w:r>
            <w:r w:rsidR="00A33560">
              <w:rPr>
                <w:rFonts w:ascii="Arial" w:hAnsi="Arial" w:cs="Arial"/>
              </w:rPr>
              <w:t xml:space="preserve"> has </w:t>
            </w:r>
            <w:r w:rsidRPr="00150CF7">
              <w:rPr>
                <w:rFonts w:ascii="Arial" w:hAnsi="Arial" w:cs="Arial"/>
              </w:rPr>
              <w:t xml:space="preserve">a Virtual Job Fair </w:t>
            </w:r>
            <w:r w:rsidR="00A33560">
              <w:rPr>
                <w:rFonts w:ascii="Arial" w:hAnsi="Arial" w:cs="Arial"/>
              </w:rPr>
              <w:t>planned for November 18</w:t>
            </w:r>
            <w:r w:rsidR="004D6BF8">
              <w:rPr>
                <w:rFonts w:ascii="Arial" w:hAnsi="Arial" w:cs="Arial"/>
              </w:rPr>
              <w:t>, 2020</w:t>
            </w:r>
            <w:r w:rsidR="00A33560">
              <w:rPr>
                <w:rFonts w:ascii="Arial" w:hAnsi="Arial" w:cs="Arial"/>
              </w:rPr>
              <w:t>.</w:t>
            </w:r>
            <w:r w:rsidRPr="00150CF7">
              <w:rPr>
                <w:rFonts w:ascii="Arial" w:hAnsi="Arial" w:cs="Arial"/>
              </w:rPr>
              <w:t xml:space="preserve">  </w:t>
            </w:r>
            <w:r w:rsidR="00A33560">
              <w:rPr>
                <w:rFonts w:ascii="Arial" w:hAnsi="Arial" w:cs="Arial"/>
              </w:rPr>
              <w:t>T</w:t>
            </w:r>
            <w:r w:rsidRPr="00150CF7">
              <w:rPr>
                <w:rFonts w:ascii="Arial" w:hAnsi="Arial" w:cs="Arial"/>
              </w:rPr>
              <w:t xml:space="preserve">his </w:t>
            </w:r>
            <w:r w:rsidR="00A33560">
              <w:rPr>
                <w:rFonts w:ascii="Arial" w:hAnsi="Arial" w:cs="Arial"/>
              </w:rPr>
              <w:t>continues the</w:t>
            </w:r>
            <w:r w:rsidR="00F93FBC">
              <w:rPr>
                <w:rFonts w:ascii="Arial" w:hAnsi="Arial" w:cs="Arial"/>
              </w:rPr>
              <w:t xml:space="preserve"> V</w:t>
            </w:r>
            <w:r w:rsidRPr="00150CF7">
              <w:rPr>
                <w:rFonts w:ascii="Arial" w:hAnsi="Arial" w:cs="Arial"/>
              </w:rPr>
              <w:t xml:space="preserve">irtual </w:t>
            </w:r>
            <w:r w:rsidR="00F93FBC">
              <w:rPr>
                <w:rFonts w:ascii="Arial" w:hAnsi="Arial" w:cs="Arial"/>
              </w:rPr>
              <w:t>J</w:t>
            </w:r>
            <w:r w:rsidRPr="00150CF7">
              <w:rPr>
                <w:rFonts w:ascii="Arial" w:hAnsi="Arial" w:cs="Arial"/>
              </w:rPr>
              <w:t xml:space="preserve">ob </w:t>
            </w:r>
            <w:r w:rsidR="00F93FBC">
              <w:rPr>
                <w:rFonts w:ascii="Arial" w:hAnsi="Arial" w:cs="Arial"/>
              </w:rPr>
              <w:t>F</w:t>
            </w:r>
            <w:r w:rsidRPr="00150CF7">
              <w:rPr>
                <w:rFonts w:ascii="Arial" w:hAnsi="Arial" w:cs="Arial"/>
              </w:rPr>
              <w:t>air</w:t>
            </w:r>
            <w:r w:rsidR="00A33560">
              <w:rPr>
                <w:rFonts w:ascii="Arial" w:hAnsi="Arial" w:cs="Arial"/>
              </w:rPr>
              <w:t xml:space="preserve"> </w:t>
            </w:r>
            <w:r w:rsidR="00F93FBC">
              <w:rPr>
                <w:rFonts w:ascii="Arial" w:hAnsi="Arial" w:cs="Arial"/>
              </w:rPr>
              <w:t>S</w:t>
            </w:r>
            <w:r w:rsidR="00A33560">
              <w:rPr>
                <w:rFonts w:ascii="Arial" w:hAnsi="Arial" w:cs="Arial"/>
              </w:rPr>
              <w:t>eries for</w:t>
            </w:r>
            <w:r w:rsidRPr="00150CF7">
              <w:rPr>
                <w:rFonts w:ascii="Arial" w:hAnsi="Arial" w:cs="Arial"/>
              </w:rPr>
              <w:t xml:space="preserve"> </w:t>
            </w:r>
            <w:r>
              <w:rPr>
                <w:rFonts w:ascii="Arial" w:hAnsi="Arial" w:cs="Arial"/>
              </w:rPr>
              <w:t>the Fresno</w:t>
            </w:r>
            <w:r w:rsidRPr="00150CF7">
              <w:rPr>
                <w:rFonts w:ascii="Arial" w:hAnsi="Arial" w:cs="Arial"/>
              </w:rPr>
              <w:t xml:space="preserve"> area. </w:t>
            </w:r>
          </w:p>
          <w:p w14:paraId="2FF616BB" w14:textId="77777777" w:rsidR="00F93FBC" w:rsidRDefault="00F93FBC" w:rsidP="00B427A1">
            <w:pPr>
              <w:jc w:val="both"/>
              <w:rPr>
                <w:rFonts w:ascii="Arial" w:hAnsi="Arial" w:cs="Arial"/>
              </w:rPr>
            </w:pPr>
          </w:p>
          <w:p w14:paraId="0ED2D010" w14:textId="77777777" w:rsidR="000C187F" w:rsidRDefault="000C187F" w:rsidP="00B427A1">
            <w:pPr>
              <w:jc w:val="both"/>
              <w:rPr>
                <w:rFonts w:ascii="Arial" w:hAnsi="Arial" w:cs="Arial"/>
              </w:rPr>
            </w:pPr>
            <w:r w:rsidRPr="00A3277B">
              <w:rPr>
                <w:rFonts w:ascii="Arial" w:hAnsi="Arial" w:cs="Arial"/>
              </w:rPr>
              <w:t>This was an information item.</w:t>
            </w:r>
          </w:p>
          <w:p w14:paraId="27842958" w14:textId="77777777" w:rsidR="000C187F" w:rsidRPr="00E14956" w:rsidRDefault="000C187F" w:rsidP="00B427A1">
            <w:pPr>
              <w:jc w:val="both"/>
              <w:rPr>
                <w:rFonts w:ascii="Arial" w:hAnsi="Arial" w:cs="Arial"/>
                <w:color w:val="FF0000"/>
                <w:sz w:val="16"/>
                <w:szCs w:val="16"/>
              </w:rPr>
            </w:pPr>
          </w:p>
        </w:tc>
      </w:tr>
      <w:tr w:rsidR="009E7839" w:rsidRPr="002F131B" w14:paraId="76A43450" w14:textId="77777777" w:rsidTr="002F131B">
        <w:tblPrEx>
          <w:tblBorders>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738" w:type="dxa"/>
            <w:tcBorders>
              <w:top w:val="nil"/>
              <w:left w:val="nil"/>
              <w:bottom w:val="nil"/>
              <w:right w:val="nil"/>
            </w:tcBorders>
          </w:tcPr>
          <w:p w14:paraId="007C12D3" w14:textId="77777777" w:rsidR="009E7839" w:rsidRDefault="009E7839" w:rsidP="00B427A1">
            <w:pPr>
              <w:spacing w:before="120" w:after="120"/>
              <w:jc w:val="both"/>
              <w:outlineLvl w:val="1"/>
              <w:rPr>
                <w:rFonts w:ascii="Arial" w:eastAsia="Times New Roman" w:hAnsi="Arial" w:cs="Arial"/>
                <w:b/>
                <w:noProof/>
              </w:rPr>
            </w:pPr>
            <w:r>
              <w:rPr>
                <w:rFonts w:ascii="Arial" w:eastAsia="Times New Roman" w:hAnsi="Arial" w:cs="Arial"/>
                <w:b/>
                <w:noProof/>
              </w:rPr>
              <w:lastRenderedPageBreak/>
              <w:t>6</w:t>
            </w:r>
            <w:r w:rsidRPr="002F131B">
              <w:rPr>
                <w:rFonts w:ascii="Arial" w:eastAsia="Times New Roman" w:hAnsi="Arial" w:cs="Arial"/>
                <w:b/>
                <w:noProof/>
              </w:rPr>
              <w:t>.</w:t>
            </w:r>
          </w:p>
        </w:tc>
        <w:tc>
          <w:tcPr>
            <w:tcW w:w="9090" w:type="dxa"/>
            <w:tcBorders>
              <w:top w:val="nil"/>
              <w:left w:val="nil"/>
              <w:bottom w:val="nil"/>
              <w:right w:val="nil"/>
            </w:tcBorders>
            <w:vAlign w:val="center"/>
          </w:tcPr>
          <w:p w14:paraId="32EAD96F" w14:textId="77777777" w:rsidR="009E7839" w:rsidRPr="00D1758C" w:rsidRDefault="009E7839" w:rsidP="00B427A1">
            <w:pPr>
              <w:spacing w:before="120" w:after="120"/>
              <w:jc w:val="both"/>
              <w:rPr>
                <w:rFonts w:ascii="Arial" w:hAnsi="Arial" w:cs="Arial"/>
                <w:b/>
                <w:noProof/>
                <w:u w:val="single"/>
              </w:rPr>
            </w:pPr>
            <w:r w:rsidRPr="00D1758C">
              <w:rPr>
                <w:rFonts w:ascii="Arial" w:hAnsi="Arial" w:cs="Arial"/>
                <w:b/>
                <w:noProof/>
                <w:u w:val="single"/>
              </w:rPr>
              <w:t>Business Recognition Quarterly Awards - Adult / Youth</w:t>
            </w:r>
          </w:p>
        </w:tc>
      </w:tr>
      <w:tr w:rsidR="009E7839" w:rsidRPr="002F131B" w14:paraId="3FB07B13" w14:textId="77777777" w:rsidTr="002F131B">
        <w:tblPrEx>
          <w:tblBorders>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738" w:type="dxa"/>
            <w:tcBorders>
              <w:top w:val="nil"/>
              <w:left w:val="nil"/>
              <w:bottom w:val="nil"/>
              <w:right w:val="nil"/>
            </w:tcBorders>
          </w:tcPr>
          <w:p w14:paraId="1477E739" w14:textId="77777777" w:rsidR="009E7839" w:rsidRDefault="009E7839" w:rsidP="00B427A1">
            <w:pPr>
              <w:spacing w:before="120" w:after="120"/>
              <w:jc w:val="both"/>
              <w:outlineLvl w:val="1"/>
              <w:rPr>
                <w:rFonts w:ascii="Arial" w:eastAsia="Times New Roman" w:hAnsi="Arial" w:cs="Arial"/>
                <w:b/>
                <w:noProof/>
              </w:rPr>
            </w:pPr>
          </w:p>
        </w:tc>
        <w:tc>
          <w:tcPr>
            <w:tcW w:w="9090" w:type="dxa"/>
            <w:tcBorders>
              <w:top w:val="nil"/>
              <w:left w:val="nil"/>
              <w:bottom w:val="nil"/>
              <w:right w:val="nil"/>
            </w:tcBorders>
            <w:vAlign w:val="center"/>
          </w:tcPr>
          <w:p w14:paraId="56EE4534" w14:textId="77777777" w:rsidR="009E7839" w:rsidRPr="00DF68A4" w:rsidRDefault="009E7839" w:rsidP="00B427A1">
            <w:pPr>
              <w:spacing w:before="240"/>
              <w:jc w:val="both"/>
              <w:rPr>
                <w:rFonts w:ascii="Arial" w:hAnsi="Arial" w:cs="Arial"/>
              </w:rPr>
            </w:pPr>
            <w:r w:rsidRPr="00DF68A4">
              <w:rPr>
                <w:rFonts w:ascii="Arial" w:hAnsi="Arial" w:cs="Arial"/>
              </w:rPr>
              <w:t xml:space="preserve">Mr. Cherkaski presented </w:t>
            </w:r>
            <w:r w:rsidR="009E0C54" w:rsidRPr="00DF68A4">
              <w:rPr>
                <w:rFonts w:ascii="Arial" w:hAnsi="Arial" w:cs="Arial"/>
              </w:rPr>
              <w:t xml:space="preserve">a </w:t>
            </w:r>
            <w:r w:rsidRPr="00DF68A4">
              <w:rPr>
                <w:rFonts w:ascii="Arial" w:hAnsi="Arial" w:cs="Arial"/>
              </w:rPr>
              <w:t xml:space="preserve">video that revealed the Outstanding Business Achievement Award </w:t>
            </w:r>
            <w:r w:rsidR="002C07CF" w:rsidRPr="00DF68A4">
              <w:rPr>
                <w:rFonts w:ascii="Arial" w:hAnsi="Arial" w:cs="Arial"/>
              </w:rPr>
              <w:t xml:space="preserve">winners </w:t>
            </w:r>
            <w:r w:rsidRPr="00DF68A4">
              <w:rPr>
                <w:rFonts w:ascii="Arial" w:hAnsi="Arial" w:cs="Arial"/>
              </w:rPr>
              <w:t xml:space="preserve">for the Second Quarter of 2020: Westside Auto Dismantlers for adult employment and AC Market in Orange Cove for youth employment.  </w:t>
            </w:r>
          </w:p>
          <w:p w14:paraId="0DE1D162" w14:textId="77777777" w:rsidR="009E7839" w:rsidRPr="00DF68A4" w:rsidRDefault="009E7839" w:rsidP="00B427A1">
            <w:pPr>
              <w:jc w:val="both"/>
              <w:rPr>
                <w:rFonts w:ascii="Arial" w:hAnsi="Arial" w:cs="Arial"/>
              </w:rPr>
            </w:pPr>
          </w:p>
          <w:p w14:paraId="2B2A48E3" w14:textId="77777777" w:rsidR="009E7839" w:rsidRPr="00DF68A4" w:rsidRDefault="009E7839" w:rsidP="00B427A1">
            <w:pPr>
              <w:jc w:val="both"/>
              <w:rPr>
                <w:rFonts w:ascii="Arial" w:hAnsi="Arial" w:cs="Arial"/>
              </w:rPr>
            </w:pPr>
            <w:r w:rsidRPr="00DF68A4">
              <w:rPr>
                <w:rFonts w:ascii="Arial" w:hAnsi="Arial" w:cs="Arial"/>
              </w:rPr>
              <w:t>This was an information item.</w:t>
            </w:r>
          </w:p>
          <w:p w14:paraId="103AED5B" w14:textId="77777777" w:rsidR="009E7839" w:rsidRPr="000970DF" w:rsidRDefault="009E7839" w:rsidP="00B427A1">
            <w:pPr>
              <w:spacing w:after="120"/>
              <w:jc w:val="both"/>
              <w:rPr>
                <w:rFonts w:ascii="Arial" w:hAnsi="Arial" w:cs="Arial"/>
                <w:b/>
                <w:noProof/>
                <w:sz w:val="16"/>
                <w:szCs w:val="16"/>
                <w:u w:val="single"/>
              </w:rPr>
            </w:pPr>
          </w:p>
        </w:tc>
      </w:tr>
      <w:tr w:rsidR="009E7839" w:rsidRPr="002F131B" w14:paraId="4195B094" w14:textId="77777777" w:rsidTr="002F131B">
        <w:tblPrEx>
          <w:tblBorders>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738" w:type="dxa"/>
            <w:tcBorders>
              <w:top w:val="nil"/>
              <w:left w:val="nil"/>
              <w:bottom w:val="nil"/>
              <w:right w:val="nil"/>
            </w:tcBorders>
          </w:tcPr>
          <w:p w14:paraId="706E5886" w14:textId="77777777" w:rsidR="009E7839" w:rsidRPr="002F131B" w:rsidRDefault="009E7839" w:rsidP="00B427A1">
            <w:pPr>
              <w:spacing w:before="120" w:after="120"/>
              <w:jc w:val="both"/>
              <w:outlineLvl w:val="1"/>
              <w:rPr>
                <w:rFonts w:ascii="Arial" w:eastAsia="Times New Roman" w:hAnsi="Arial" w:cs="Arial"/>
                <w:b/>
                <w:noProof/>
              </w:rPr>
            </w:pPr>
            <w:r>
              <w:rPr>
                <w:rFonts w:ascii="Arial" w:eastAsia="Times New Roman" w:hAnsi="Arial" w:cs="Arial"/>
                <w:b/>
                <w:noProof/>
              </w:rPr>
              <w:t>6B</w:t>
            </w:r>
            <w:r w:rsidR="009E0C54">
              <w:rPr>
                <w:rFonts w:ascii="Arial" w:eastAsia="Times New Roman" w:hAnsi="Arial" w:cs="Arial"/>
                <w:b/>
                <w:noProof/>
              </w:rPr>
              <w:t>.</w:t>
            </w:r>
          </w:p>
        </w:tc>
        <w:tc>
          <w:tcPr>
            <w:tcW w:w="9090" w:type="dxa"/>
            <w:tcBorders>
              <w:top w:val="nil"/>
              <w:left w:val="nil"/>
              <w:bottom w:val="nil"/>
              <w:right w:val="nil"/>
            </w:tcBorders>
            <w:vAlign w:val="center"/>
          </w:tcPr>
          <w:p w14:paraId="5446F79A" w14:textId="77777777" w:rsidR="009E7839" w:rsidRPr="002F131B" w:rsidRDefault="009E0C54" w:rsidP="00B427A1">
            <w:pPr>
              <w:spacing w:before="120" w:after="120"/>
              <w:jc w:val="both"/>
              <w:rPr>
                <w:rFonts w:ascii="Arial" w:hAnsi="Arial" w:cs="Arial"/>
                <w:b/>
                <w:u w:val="single"/>
              </w:rPr>
            </w:pPr>
            <w:r>
              <w:rPr>
                <w:rFonts w:ascii="Arial" w:hAnsi="Arial" w:cs="Arial"/>
                <w:b/>
                <w:noProof/>
                <w:u w:val="single"/>
              </w:rPr>
              <w:t>Ratification of New Business and Industry Committee Member</w:t>
            </w:r>
          </w:p>
        </w:tc>
      </w:tr>
      <w:tr w:rsidR="009E7839" w:rsidRPr="002F131B" w14:paraId="6963782B" w14:textId="77777777" w:rsidTr="00E14956">
        <w:tblPrEx>
          <w:tblBorders>
            <w:left w:val="single" w:sz="4" w:space="0" w:color="auto"/>
            <w:bottom w:val="single" w:sz="4" w:space="0" w:color="auto"/>
            <w:right w:val="single" w:sz="4" w:space="0" w:color="auto"/>
            <w:insideH w:val="single" w:sz="4" w:space="0" w:color="auto"/>
            <w:insideV w:val="single" w:sz="4" w:space="0" w:color="auto"/>
          </w:tblBorders>
        </w:tblPrEx>
        <w:trPr>
          <w:trHeight w:val="1071"/>
        </w:trPr>
        <w:tc>
          <w:tcPr>
            <w:tcW w:w="738" w:type="dxa"/>
            <w:tcBorders>
              <w:top w:val="nil"/>
              <w:left w:val="nil"/>
              <w:bottom w:val="nil"/>
              <w:right w:val="nil"/>
            </w:tcBorders>
          </w:tcPr>
          <w:p w14:paraId="26A3EB3E" w14:textId="77777777" w:rsidR="009E7839" w:rsidRPr="002F131B" w:rsidRDefault="009E7839" w:rsidP="00B427A1">
            <w:pPr>
              <w:spacing w:before="120" w:after="120"/>
              <w:jc w:val="both"/>
              <w:outlineLvl w:val="1"/>
              <w:rPr>
                <w:rFonts w:ascii="Arial" w:eastAsia="Times New Roman" w:hAnsi="Arial" w:cs="Arial"/>
                <w:b/>
                <w:noProof/>
                <w:color w:val="FF0000"/>
              </w:rPr>
            </w:pPr>
          </w:p>
        </w:tc>
        <w:tc>
          <w:tcPr>
            <w:tcW w:w="9090" w:type="dxa"/>
            <w:tcBorders>
              <w:top w:val="nil"/>
              <w:left w:val="nil"/>
              <w:bottom w:val="nil"/>
              <w:right w:val="nil"/>
            </w:tcBorders>
            <w:vAlign w:val="center"/>
          </w:tcPr>
          <w:p w14:paraId="79847C51" w14:textId="77777777" w:rsidR="009E7839" w:rsidRPr="00DF68A4" w:rsidRDefault="009E0C54" w:rsidP="00B427A1">
            <w:pPr>
              <w:spacing w:before="240"/>
              <w:jc w:val="both"/>
              <w:rPr>
                <w:rFonts w:ascii="Arial" w:hAnsi="Arial" w:cs="Arial"/>
              </w:rPr>
            </w:pPr>
            <w:r w:rsidRPr="00DF68A4">
              <w:rPr>
                <w:rFonts w:ascii="Arial" w:hAnsi="Arial" w:cs="Arial"/>
              </w:rPr>
              <w:t xml:space="preserve">Mr. Konczal reported that Sherry </w:t>
            </w:r>
            <w:r w:rsidR="009A596E" w:rsidRPr="00DF68A4">
              <w:rPr>
                <w:rFonts w:ascii="Arial" w:hAnsi="Arial" w:cs="Arial"/>
              </w:rPr>
              <w:t>Neil,</w:t>
            </w:r>
            <w:r w:rsidR="009E7839" w:rsidRPr="00DF68A4">
              <w:rPr>
                <w:rFonts w:ascii="Arial" w:hAnsi="Arial" w:cs="Arial"/>
              </w:rPr>
              <w:t xml:space="preserve"> Chief Operating Officer</w:t>
            </w:r>
            <w:r w:rsidR="009A596E" w:rsidRPr="00DF68A4">
              <w:rPr>
                <w:rFonts w:ascii="Arial" w:hAnsi="Arial" w:cs="Arial"/>
              </w:rPr>
              <w:t xml:space="preserve">, </w:t>
            </w:r>
            <w:r w:rsidR="009E7839" w:rsidRPr="00DF68A4">
              <w:rPr>
                <w:rFonts w:ascii="Arial" w:hAnsi="Arial" w:cs="Arial"/>
              </w:rPr>
              <w:t xml:space="preserve">Fresno </w:t>
            </w:r>
            <w:r w:rsidRPr="00DF68A4">
              <w:rPr>
                <w:rFonts w:ascii="Arial" w:hAnsi="Arial" w:cs="Arial"/>
              </w:rPr>
              <w:t>Economic Development Corporation</w:t>
            </w:r>
            <w:r w:rsidR="002C07CF" w:rsidRPr="00DF68A4">
              <w:rPr>
                <w:rFonts w:ascii="Arial" w:hAnsi="Arial" w:cs="Arial"/>
              </w:rPr>
              <w:t xml:space="preserve"> (E</w:t>
            </w:r>
            <w:r w:rsidR="00300DC0" w:rsidRPr="00DF68A4">
              <w:rPr>
                <w:rFonts w:ascii="Arial" w:hAnsi="Arial" w:cs="Arial"/>
              </w:rPr>
              <w:t>D</w:t>
            </w:r>
            <w:r w:rsidR="002C07CF" w:rsidRPr="00DF68A4">
              <w:rPr>
                <w:rFonts w:ascii="Arial" w:hAnsi="Arial" w:cs="Arial"/>
              </w:rPr>
              <w:t>C)</w:t>
            </w:r>
            <w:r w:rsidR="009E7839" w:rsidRPr="00DF68A4">
              <w:rPr>
                <w:rFonts w:ascii="Arial" w:hAnsi="Arial" w:cs="Arial"/>
              </w:rPr>
              <w:t xml:space="preserve"> was appointed to the FRWDB by the </w:t>
            </w:r>
            <w:r w:rsidRPr="00DF68A4">
              <w:rPr>
                <w:rFonts w:ascii="Arial" w:hAnsi="Arial" w:cs="Arial"/>
              </w:rPr>
              <w:t xml:space="preserve">Fresno </w:t>
            </w:r>
            <w:r w:rsidR="009E7839" w:rsidRPr="00DF68A4">
              <w:rPr>
                <w:rFonts w:ascii="Arial" w:hAnsi="Arial" w:cs="Arial"/>
              </w:rPr>
              <w:t xml:space="preserve">City Council and </w:t>
            </w:r>
            <w:r w:rsidRPr="00DF68A4">
              <w:rPr>
                <w:rFonts w:ascii="Arial" w:hAnsi="Arial" w:cs="Arial"/>
              </w:rPr>
              <w:t xml:space="preserve">the Fresno </w:t>
            </w:r>
            <w:r w:rsidR="009E7839" w:rsidRPr="00DF68A4">
              <w:rPr>
                <w:rFonts w:ascii="Arial" w:hAnsi="Arial" w:cs="Arial"/>
              </w:rPr>
              <w:t>County B</w:t>
            </w:r>
            <w:r w:rsidRPr="00DF68A4">
              <w:rPr>
                <w:rFonts w:ascii="Arial" w:hAnsi="Arial" w:cs="Arial"/>
              </w:rPr>
              <w:t xml:space="preserve">oard of </w:t>
            </w:r>
            <w:r w:rsidR="009E7839" w:rsidRPr="00DF68A4">
              <w:rPr>
                <w:rFonts w:ascii="Arial" w:hAnsi="Arial" w:cs="Arial"/>
              </w:rPr>
              <w:t>S</w:t>
            </w:r>
            <w:r w:rsidRPr="00DF68A4">
              <w:rPr>
                <w:rFonts w:ascii="Arial" w:hAnsi="Arial" w:cs="Arial"/>
              </w:rPr>
              <w:t>upervisors</w:t>
            </w:r>
            <w:r w:rsidR="009E7839" w:rsidRPr="00DF68A4">
              <w:rPr>
                <w:rFonts w:ascii="Arial" w:hAnsi="Arial" w:cs="Arial"/>
              </w:rPr>
              <w:t xml:space="preserve">.  </w:t>
            </w:r>
            <w:r w:rsidRPr="00DF68A4">
              <w:rPr>
                <w:rFonts w:ascii="Arial" w:hAnsi="Arial" w:cs="Arial"/>
              </w:rPr>
              <w:t>Director Neil has</w:t>
            </w:r>
            <w:r w:rsidR="009E7839" w:rsidRPr="00DF68A4">
              <w:rPr>
                <w:rFonts w:ascii="Arial" w:hAnsi="Arial" w:cs="Arial"/>
              </w:rPr>
              <w:t xml:space="preserve"> expressed an interest in joining the B</w:t>
            </w:r>
            <w:r w:rsidR="002C07CF" w:rsidRPr="00DF68A4">
              <w:rPr>
                <w:rFonts w:ascii="Arial" w:hAnsi="Arial" w:cs="Arial"/>
              </w:rPr>
              <w:t xml:space="preserve"> </w:t>
            </w:r>
            <w:r w:rsidR="009E7839" w:rsidRPr="00DF68A4">
              <w:rPr>
                <w:rFonts w:ascii="Arial" w:hAnsi="Arial" w:cs="Arial"/>
              </w:rPr>
              <w:t>&amp;</w:t>
            </w:r>
            <w:r w:rsidR="002C07CF" w:rsidRPr="00DF68A4">
              <w:rPr>
                <w:rFonts w:ascii="Arial" w:hAnsi="Arial" w:cs="Arial"/>
              </w:rPr>
              <w:t xml:space="preserve"> </w:t>
            </w:r>
            <w:r w:rsidR="009E7839" w:rsidRPr="00DF68A4">
              <w:rPr>
                <w:rFonts w:ascii="Arial" w:hAnsi="Arial" w:cs="Arial"/>
              </w:rPr>
              <w:t>I Committe</w:t>
            </w:r>
            <w:r w:rsidR="009A596E" w:rsidRPr="00DF68A4">
              <w:rPr>
                <w:rFonts w:ascii="Arial" w:hAnsi="Arial" w:cs="Arial"/>
              </w:rPr>
              <w:t>e</w:t>
            </w:r>
            <w:r w:rsidRPr="00DF68A4">
              <w:rPr>
                <w:rFonts w:ascii="Arial" w:hAnsi="Arial" w:cs="Arial"/>
              </w:rPr>
              <w:t xml:space="preserve">.  </w:t>
            </w:r>
            <w:r w:rsidR="009A596E" w:rsidRPr="00DF68A4">
              <w:rPr>
                <w:rFonts w:ascii="Arial" w:hAnsi="Arial" w:cs="Arial"/>
              </w:rPr>
              <w:t xml:space="preserve"> </w:t>
            </w:r>
          </w:p>
          <w:p w14:paraId="6AA2249D" w14:textId="77777777" w:rsidR="009E7839" w:rsidRPr="00E14956" w:rsidRDefault="009E7839" w:rsidP="00B427A1">
            <w:pPr>
              <w:jc w:val="both"/>
              <w:rPr>
                <w:rFonts w:ascii="Arial" w:hAnsi="Arial" w:cs="Arial"/>
                <w:color w:val="FF0000"/>
                <w:sz w:val="16"/>
                <w:szCs w:val="16"/>
              </w:rPr>
            </w:pPr>
          </w:p>
        </w:tc>
      </w:tr>
      <w:tr w:rsidR="009E7839" w:rsidRPr="002F131B" w14:paraId="5E31DDCF" w14:textId="77777777" w:rsidTr="000970DF">
        <w:trPr>
          <w:trHeight w:val="603"/>
        </w:trPr>
        <w:tc>
          <w:tcPr>
            <w:tcW w:w="738" w:type="dxa"/>
            <w:tcBorders>
              <w:top w:val="nil"/>
              <w:left w:val="nil"/>
              <w:bottom w:val="nil"/>
              <w:right w:val="nil"/>
            </w:tcBorders>
          </w:tcPr>
          <w:p w14:paraId="2806015C" w14:textId="77777777" w:rsidR="009E7839" w:rsidRDefault="009E7839" w:rsidP="00B427A1">
            <w:pPr>
              <w:spacing w:before="120" w:after="120"/>
              <w:jc w:val="both"/>
              <w:outlineLvl w:val="1"/>
              <w:rPr>
                <w:rFonts w:ascii="Arial" w:eastAsia="Times New Roman" w:hAnsi="Arial" w:cs="Arial"/>
                <w:b/>
                <w:noProof/>
              </w:rPr>
            </w:pPr>
          </w:p>
        </w:tc>
        <w:tc>
          <w:tcPr>
            <w:tcW w:w="9090" w:type="dxa"/>
            <w:tcBorders>
              <w:top w:val="nil"/>
              <w:left w:val="nil"/>
              <w:bottom w:val="nil"/>
              <w:right w:val="nil"/>
            </w:tcBorders>
            <w:vAlign w:val="center"/>
          </w:tcPr>
          <w:p w14:paraId="096EE3F1" w14:textId="77777777" w:rsidR="002C07CF" w:rsidRDefault="009E0C54" w:rsidP="00B427A1">
            <w:pPr>
              <w:spacing w:before="120" w:after="120"/>
              <w:jc w:val="both"/>
              <w:outlineLvl w:val="1"/>
              <w:rPr>
                <w:rFonts w:ascii="Arial" w:hAnsi="Arial" w:cs="Arial"/>
                <w:b/>
                <w:noProof/>
                <w:u w:val="single"/>
              </w:rPr>
            </w:pPr>
            <w:r>
              <w:rPr>
                <w:rFonts w:ascii="Arial" w:hAnsi="Arial" w:cs="Arial"/>
                <w:b/>
                <w:noProof/>
                <w:u w:val="single"/>
              </w:rPr>
              <w:t>RECOMMEND THAT THE FRWDB</w:t>
            </w:r>
            <w:r w:rsidR="009E7839" w:rsidRPr="009E7839">
              <w:rPr>
                <w:rFonts w:ascii="Arial" w:hAnsi="Arial" w:cs="Arial"/>
                <w:b/>
                <w:noProof/>
                <w:u w:val="single"/>
              </w:rPr>
              <w:t xml:space="preserve"> RATIFY </w:t>
            </w:r>
            <w:r>
              <w:rPr>
                <w:rFonts w:ascii="Arial" w:hAnsi="Arial" w:cs="Arial"/>
                <w:b/>
                <w:noProof/>
                <w:u w:val="single"/>
              </w:rPr>
              <w:t xml:space="preserve">SHERRY NEIL TO THE BUSINESS AND INDUSTRY COMMITTEE.  </w:t>
            </w:r>
          </w:p>
          <w:p w14:paraId="7E2B4CE5" w14:textId="77777777" w:rsidR="009E7839" w:rsidRPr="00D1758C" w:rsidRDefault="009E0C54" w:rsidP="00B427A1">
            <w:pPr>
              <w:spacing w:before="120" w:after="120"/>
              <w:jc w:val="both"/>
              <w:outlineLvl w:val="1"/>
              <w:rPr>
                <w:rFonts w:ascii="Arial" w:hAnsi="Arial" w:cs="Arial"/>
                <w:b/>
                <w:noProof/>
                <w:u w:val="single"/>
              </w:rPr>
            </w:pPr>
            <w:r>
              <w:rPr>
                <w:rFonts w:ascii="Arial" w:hAnsi="Arial" w:cs="Arial"/>
                <w:b/>
                <w:noProof/>
                <w:u w:val="single"/>
              </w:rPr>
              <w:t xml:space="preserve">VOTE:  YES: </w:t>
            </w:r>
            <w:r w:rsidR="002C07CF">
              <w:rPr>
                <w:rFonts w:ascii="Arial" w:hAnsi="Arial" w:cs="Arial"/>
                <w:b/>
                <w:noProof/>
                <w:u w:val="single"/>
              </w:rPr>
              <w:t>5</w:t>
            </w:r>
            <w:r>
              <w:rPr>
                <w:rFonts w:ascii="Arial" w:hAnsi="Arial" w:cs="Arial"/>
                <w:b/>
                <w:noProof/>
                <w:u w:val="single"/>
              </w:rPr>
              <w:t xml:space="preserve">; NO: </w:t>
            </w:r>
            <w:r w:rsidR="002C07CF">
              <w:rPr>
                <w:rFonts w:ascii="Arial" w:hAnsi="Arial" w:cs="Arial"/>
                <w:b/>
                <w:noProof/>
                <w:u w:val="single"/>
              </w:rPr>
              <w:t>0</w:t>
            </w:r>
            <w:r>
              <w:rPr>
                <w:rFonts w:ascii="Arial" w:hAnsi="Arial" w:cs="Arial"/>
                <w:b/>
                <w:noProof/>
                <w:u w:val="single"/>
              </w:rPr>
              <w:t xml:space="preserve">  </w:t>
            </w:r>
            <w:r w:rsidR="009E7839" w:rsidRPr="009E7839">
              <w:rPr>
                <w:rFonts w:ascii="Arial" w:hAnsi="Arial" w:cs="Arial"/>
                <w:b/>
                <w:noProof/>
                <w:u w:val="single"/>
              </w:rPr>
              <w:t>(UNANIMOUS).</w:t>
            </w:r>
          </w:p>
        </w:tc>
      </w:tr>
      <w:tr w:rsidR="009E7839" w:rsidRPr="002F131B" w14:paraId="55220649" w14:textId="77777777" w:rsidTr="001A31E8">
        <w:tblPrEx>
          <w:tblBorders>
            <w:left w:val="single" w:sz="4" w:space="0" w:color="auto"/>
            <w:bottom w:val="single" w:sz="4" w:space="0" w:color="auto"/>
            <w:right w:val="single" w:sz="4" w:space="0" w:color="auto"/>
            <w:insideH w:val="single" w:sz="4" w:space="0" w:color="auto"/>
            <w:insideV w:val="single" w:sz="4" w:space="0" w:color="auto"/>
          </w:tblBorders>
        </w:tblPrEx>
        <w:tc>
          <w:tcPr>
            <w:tcW w:w="738" w:type="dxa"/>
            <w:tcBorders>
              <w:top w:val="nil"/>
              <w:left w:val="nil"/>
              <w:bottom w:val="nil"/>
              <w:right w:val="nil"/>
            </w:tcBorders>
          </w:tcPr>
          <w:p w14:paraId="3A172857" w14:textId="77777777" w:rsidR="009E7839" w:rsidRPr="002F131B" w:rsidRDefault="009E7839" w:rsidP="00B427A1">
            <w:pPr>
              <w:spacing w:before="120" w:after="120"/>
              <w:jc w:val="both"/>
              <w:outlineLvl w:val="1"/>
              <w:rPr>
                <w:rFonts w:ascii="Arial" w:eastAsia="Times New Roman" w:hAnsi="Arial" w:cs="Arial"/>
                <w:b/>
                <w:noProof/>
              </w:rPr>
            </w:pPr>
            <w:r>
              <w:rPr>
                <w:rFonts w:ascii="Arial" w:eastAsia="Times New Roman" w:hAnsi="Arial" w:cs="Arial"/>
                <w:b/>
                <w:noProof/>
              </w:rPr>
              <w:t>7</w:t>
            </w:r>
            <w:r w:rsidRPr="002F131B">
              <w:rPr>
                <w:rFonts w:ascii="Arial" w:eastAsia="Times New Roman" w:hAnsi="Arial" w:cs="Arial"/>
                <w:b/>
                <w:noProof/>
              </w:rPr>
              <w:t>.</w:t>
            </w:r>
          </w:p>
        </w:tc>
        <w:tc>
          <w:tcPr>
            <w:tcW w:w="9090" w:type="dxa"/>
            <w:tcBorders>
              <w:top w:val="nil"/>
              <w:left w:val="nil"/>
              <w:bottom w:val="nil"/>
              <w:right w:val="nil"/>
            </w:tcBorders>
            <w:vAlign w:val="center"/>
          </w:tcPr>
          <w:p w14:paraId="257358CA" w14:textId="77777777" w:rsidR="009E7839" w:rsidRPr="002F131B" w:rsidRDefault="009E7839" w:rsidP="00B427A1">
            <w:pPr>
              <w:spacing w:before="120" w:after="120"/>
              <w:jc w:val="both"/>
              <w:outlineLvl w:val="1"/>
              <w:rPr>
                <w:rFonts w:ascii="Arial" w:eastAsia="Times New Roman" w:hAnsi="Arial" w:cs="Arial"/>
                <w:b/>
                <w:u w:val="single"/>
              </w:rPr>
            </w:pPr>
            <w:r w:rsidRPr="00D1758C">
              <w:rPr>
                <w:rFonts w:ascii="Arial" w:hAnsi="Arial" w:cs="Arial"/>
                <w:b/>
                <w:noProof/>
                <w:u w:val="single"/>
              </w:rPr>
              <w:t>Agenda Items for February 3, 2021, Meeting</w:t>
            </w:r>
          </w:p>
        </w:tc>
      </w:tr>
      <w:tr w:rsidR="009E7839" w:rsidRPr="00E14956" w14:paraId="5A2311FD" w14:textId="77777777" w:rsidTr="001A31E8">
        <w:tblPrEx>
          <w:tblBorders>
            <w:left w:val="single" w:sz="4" w:space="0" w:color="auto"/>
            <w:bottom w:val="single" w:sz="4" w:space="0" w:color="auto"/>
            <w:right w:val="single" w:sz="4" w:space="0" w:color="auto"/>
            <w:insideH w:val="single" w:sz="4" w:space="0" w:color="auto"/>
            <w:insideV w:val="single" w:sz="4" w:space="0" w:color="auto"/>
          </w:tblBorders>
        </w:tblPrEx>
        <w:trPr>
          <w:trHeight w:val="342"/>
        </w:trPr>
        <w:tc>
          <w:tcPr>
            <w:tcW w:w="738" w:type="dxa"/>
            <w:tcBorders>
              <w:top w:val="nil"/>
              <w:left w:val="nil"/>
              <w:bottom w:val="nil"/>
              <w:right w:val="nil"/>
            </w:tcBorders>
          </w:tcPr>
          <w:p w14:paraId="1558149C" w14:textId="77777777" w:rsidR="009E7839" w:rsidRPr="002F131B" w:rsidRDefault="009E7839" w:rsidP="00B427A1">
            <w:pPr>
              <w:spacing w:before="120" w:after="120"/>
              <w:jc w:val="both"/>
              <w:outlineLvl w:val="1"/>
              <w:rPr>
                <w:rFonts w:ascii="Arial" w:eastAsia="Times New Roman" w:hAnsi="Arial" w:cs="Arial"/>
                <w:b/>
                <w:noProof/>
              </w:rPr>
            </w:pPr>
          </w:p>
        </w:tc>
        <w:tc>
          <w:tcPr>
            <w:tcW w:w="9090" w:type="dxa"/>
            <w:tcBorders>
              <w:top w:val="nil"/>
              <w:left w:val="nil"/>
              <w:bottom w:val="nil"/>
              <w:right w:val="nil"/>
            </w:tcBorders>
            <w:shd w:val="clear" w:color="auto" w:fill="auto"/>
            <w:vAlign w:val="center"/>
          </w:tcPr>
          <w:p w14:paraId="6F1B6256" w14:textId="77777777" w:rsidR="009E7839" w:rsidRPr="00DF68A4" w:rsidRDefault="009E7839" w:rsidP="00B427A1">
            <w:pPr>
              <w:spacing w:before="240"/>
              <w:jc w:val="both"/>
              <w:rPr>
                <w:rFonts w:ascii="Arial" w:hAnsi="Arial" w:cs="Arial"/>
              </w:rPr>
            </w:pPr>
            <w:r w:rsidRPr="00DF68A4">
              <w:rPr>
                <w:rFonts w:ascii="Arial" w:hAnsi="Arial" w:cs="Arial"/>
              </w:rPr>
              <w:t>Chair Zabrycki reminded the B</w:t>
            </w:r>
            <w:r w:rsidR="002C07CF" w:rsidRPr="00DF68A4">
              <w:rPr>
                <w:rFonts w:ascii="Arial" w:hAnsi="Arial" w:cs="Arial"/>
              </w:rPr>
              <w:t xml:space="preserve"> </w:t>
            </w:r>
            <w:r w:rsidRPr="00DF68A4">
              <w:rPr>
                <w:rFonts w:ascii="Arial" w:hAnsi="Arial" w:cs="Arial"/>
              </w:rPr>
              <w:t>&amp;</w:t>
            </w:r>
            <w:r w:rsidR="002C07CF" w:rsidRPr="00DF68A4">
              <w:rPr>
                <w:rFonts w:ascii="Arial" w:hAnsi="Arial" w:cs="Arial"/>
              </w:rPr>
              <w:t xml:space="preserve"> </w:t>
            </w:r>
            <w:r w:rsidRPr="00DF68A4">
              <w:rPr>
                <w:rFonts w:ascii="Arial" w:hAnsi="Arial" w:cs="Arial"/>
              </w:rPr>
              <w:t xml:space="preserve">I that if they have any items to be added to the agenda for the February 3, 2021, meeting, to send those items to FRWDB staff at least two (2) weeks before the meeting.  </w:t>
            </w:r>
          </w:p>
          <w:p w14:paraId="089869E4" w14:textId="77777777" w:rsidR="009E7839" w:rsidRPr="00E14956" w:rsidRDefault="009E7839" w:rsidP="00B427A1">
            <w:pPr>
              <w:jc w:val="both"/>
              <w:rPr>
                <w:rFonts w:ascii="Arial" w:hAnsi="Arial" w:cs="Arial"/>
                <w:sz w:val="16"/>
                <w:szCs w:val="16"/>
              </w:rPr>
            </w:pPr>
          </w:p>
        </w:tc>
      </w:tr>
      <w:tr w:rsidR="009E7839" w:rsidRPr="002F131B" w14:paraId="5B28A3DD" w14:textId="77777777" w:rsidTr="00865632">
        <w:tblPrEx>
          <w:tblBorders>
            <w:left w:val="single" w:sz="4" w:space="0" w:color="auto"/>
            <w:bottom w:val="single" w:sz="4" w:space="0" w:color="auto"/>
            <w:right w:val="single" w:sz="4" w:space="0" w:color="auto"/>
            <w:insideH w:val="single" w:sz="4" w:space="0" w:color="auto"/>
            <w:insideV w:val="single" w:sz="4" w:space="0" w:color="auto"/>
          </w:tblBorders>
        </w:tblPrEx>
        <w:tc>
          <w:tcPr>
            <w:tcW w:w="738" w:type="dxa"/>
            <w:tcBorders>
              <w:top w:val="nil"/>
              <w:left w:val="nil"/>
              <w:bottom w:val="nil"/>
              <w:right w:val="nil"/>
            </w:tcBorders>
          </w:tcPr>
          <w:p w14:paraId="0E75FFAA" w14:textId="77777777" w:rsidR="009E7839" w:rsidRPr="002F131B" w:rsidRDefault="009E7839" w:rsidP="00B427A1">
            <w:pPr>
              <w:spacing w:before="120" w:after="120"/>
              <w:jc w:val="both"/>
              <w:outlineLvl w:val="1"/>
              <w:rPr>
                <w:rFonts w:ascii="Arial" w:eastAsia="Times New Roman" w:hAnsi="Arial" w:cs="Arial"/>
                <w:b/>
                <w:noProof/>
              </w:rPr>
            </w:pPr>
            <w:r>
              <w:rPr>
                <w:rFonts w:ascii="Arial" w:eastAsia="Times New Roman" w:hAnsi="Arial" w:cs="Arial"/>
                <w:b/>
                <w:noProof/>
              </w:rPr>
              <w:t>8</w:t>
            </w:r>
            <w:r w:rsidRPr="002F131B">
              <w:rPr>
                <w:rFonts w:ascii="Arial" w:eastAsia="Times New Roman" w:hAnsi="Arial" w:cs="Arial"/>
                <w:b/>
                <w:noProof/>
              </w:rPr>
              <w:t>.</w:t>
            </w:r>
          </w:p>
        </w:tc>
        <w:tc>
          <w:tcPr>
            <w:tcW w:w="9090" w:type="dxa"/>
            <w:tcBorders>
              <w:top w:val="nil"/>
              <w:left w:val="nil"/>
              <w:bottom w:val="nil"/>
              <w:right w:val="nil"/>
            </w:tcBorders>
            <w:vAlign w:val="center"/>
          </w:tcPr>
          <w:p w14:paraId="5FDDCDAF" w14:textId="77777777" w:rsidR="009E7839" w:rsidRPr="002F131B" w:rsidRDefault="009E7839" w:rsidP="00B427A1">
            <w:pPr>
              <w:spacing w:before="120" w:after="120"/>
              <w:jc w:val="both"/>
              <w:outlineLvl w:val="1"/>
              <w:rPr>
                <w:rFonts w:ascii="Arial" w:eastAsia="Times New Roman" w:hAnsi="Arial" w:cs="Arial"/>
                <w:b/>
                <w:u w:val="single"/>
              </w:rPr>
            </w:pPr>
            <w:r w:rsidRPr="002F131B">
              <w:rPr>
                <w:rFonts w:ascii="Arial" w:eastAsia="Times New Roman" w:hAnsi="Arial" w:cs="Arial"/>
                <w:b/>
                <w:u w:val="single"/>
              </w:rPr>
              <w:t>Meeting Feedback</w:t>
            </w:r>
          </w:p>
        </w:tc>
      </w:tr>
      <w:tr w:rsidR="009E7839" w:rsidRPr="00DF68A4" w14:paraId="29D4E9BC" w14:textId="77777777" w:rsidTr="00865632">
        <w:tblPrEx>
          <w:tblBorders>
            <w:left w:val="single" w:sz="4" w:space="0" w:color="auto"/>
            <w:bottom w:val="single" w:sz="4" w:space="0" w:color="auto"/>
            <w:right w:val="single" w:sz="4" w:space="0" w:color="auto"/>
            <w:insideH w:val="single" w:sz="4" w:space="0" w:color="auto"/>
            <w:insideV w:val="single" w:sz="4" w:space="0" w:color="auto"/>
          </w:tblBorders>
        </w:tblPrEx>
        <w:trPr>
          <w:trHeight w:val="342"/>
        </w:trPr>
        <w:tc>
          <w:tcPr>
            <w:tcW w:w="738" w:type="dxa"/>
            <w:tcBorders>
              <w:top w:val="nil"/>
              <w:left w:val="nil"/>
              <w:bottom w:val="nil"/>
              <w:right w:val="nil"/>
            </w:tcBorders>
          </w:tcPr>
          <w:p w14:paraId="412347B3" w14:textId="77777777" w:rsidR="009E7839" w:rsidRPr="00DF68A4" w:rsidRDefault="009E7839" w:rsidP="00B427A1">
            <w:pPr>
              <w:spacing w:before="120" w:after="120"/>
              <w:jc w:val="both"/>
              <w:outlineLvl w:val="1"/>
              <w:rPr>
                <w:rFonts w:ascii="Arial" w:eastAsia="Times New Roman" w:hAnsi="Arial" w:cs="Arial"/>
                <w:b/>
                <w:noProof/>
              </w:rPr>
            </w:pPr>
          </w:p>
        </w:tc>
        <w:tc>
          <w:tcPr>
            <w:tcW w:w="9090" w:type="dxa"/>
            <w:tcBorders>
              <w:top w:val="nil"/>
              <w:left w:val="nil"/>
              <w:bottom w:val="nil"/>
              <w:right w:val="nil"/>
            </w:tcBorders>
            <w:shd w:val="clear" w:color="auto" w:fill="auto"/>
            <w:vAlign w:val="center"/>
          </w:tcPr>
          <w:p w14:paraId="018285E2" w14:textId="77777777" w:rsidR="003309DD" w:rsidRPr="00DF68A4" w:rsidRDefault="008E357B" w:rsidP="00B427A1">
            <w:pPr>
              <w:spacing w:before="240"/>
              <w:jc w:val="both"/>
              <w:rPr>
                <w:rFonts w:ascii="Arial" w:hAnsi="Arial" w:cs="Arial"/>
              </w:rPr>
            </w:pPr>
            <w:r w:rsidRPr="00DF68A4">
              <w:rPr>
                <w:rFonts w:ascii="Arial" w:hAnsi="Arial" w:cs="Arial"/>
              </w:rPr>
              <w:t>Mr.</w:t>
            </w:r>
            <w:r w:rsidR="009E7839" w:rsidRPr="00DF68A4">
              <w:rPr>
                <w:rFonts w:ascii="Arial" w:hAnsi="Arial" w:cs="Arial"/>
              </w:rPr>
              <w:t xml:space="preserve"> Konczal </w:t>
            </w:r>
            <w:r w:rsidR="00591755" w:rsidRPr="00DF68A4">
              <w:rPr>
                <w:rFonts w:ascii="Arial" w:hAnsi="Arial" w:cs="Arial"/>
              </w:rPr>
              <w:t xml:space="preserve">commended </w:t>
            </w:r>
            <w:r w:rsidRPr="00DF68A4">
              <w:rPr>
                <w:rFonts w:ascii="Arial" w:hAnsi="Arial" w:cs="Arial"/>
              </w:rPr>
              <w:t>FRWDB</w:t>
            </w:r>
            <w:r w:rsidR="00591755" w:rsidRPr="00DF68A4">
              <w:rPr>
                <w:rFonts w:ascii="Arial" w:hAnsi="Arial" w:cs="Arial"/>
              </w:rPr>
              <w:t xml:space="preserve"> staff for </w:t>
            </w:r>
            <w:r w:rsidR="009E7839" w:rsidRPr="00DF68A4">
              <w:rPr>
                <w:rFonts w:ascii="Arial" w:hAnsi="Arial" w:cs="Arial"/>
              </w:rPr>
              <w:t xml:space="preserve">how far </w:t>
            </w:r>
            <w:r w:rsidRPr="00DF68A4">
              <w:rPr>
                <w:rFonts w:ascii="Arial" w:hAnsi="Arial" w:cs="Arial"/>
              </w:rPr>
              <w:t xml:space="preserve">they </w:t>
            </w:r>
            <w:r w:rsidR="009E7839" w:rsidRPr="00DF68A4">
              <w:rPr>
                <w:rFonts w:ascii="Arial" w:hAnsi="Arial" w:cs="Arial"/>
              </w:rPr>
              <w:t xml:space="preserve">have come since </w:t>
            </w:r>
            <w:r w:rsidRPr="00DF68A4">
              <w:rPr>
                <w:rFonts w:ascii="Arial" w:hAnsi="Arial" w:cs="Arial"/>
              </w:rPr>
              <w:t>the FRWDB’s</w:t>
            </w:r>
            <w:r w:rsidR="009E7839" w:rsidRPr="00DF68A4">
              <w:rPr>
                <w:rFonts w:ascii="Arial" w:hAnsi="Arial" w:cs="Arial"/>
              </w:rPr>
              <w:t xml:space="preserve"> first tele-conference</w:t>
            </w:r>
            <w:bookmarkStart w:id="0" w:name="_GoBack"/>
            <w:bookmarkEnd w:id="0"/>
            <w:r w:rsidR="009E7839" w:rsidRPr="00DF68A4">
              <w:rPr>
                <w:rFonts w:ascii="Arial" w:hAnsi="Arial" w:cs="Arial"/>
              </w:rPr>
              <w:t xml:space="preserve"> meeting </w:t>
            </w:r>
            <w:r w:rsidRPr="00DF68A4">
              <w:rPr>
                <w:rFonts w:ascii="Arial" w:hAnsi="Arial" w:cs="Arial"/>
              </w:rPr>
              <w:t xml:space="preserve">   He also </w:t>
            </w:r>
            <w:r w:rsidR="00591755" w:rsidRPr="00DF68A4">
              <w:rPr>
                <w:rFonts w:ascii="Arial" w:hAnsi="Arial" w:cs="Arial"/>
              </w:rPr>
              <w:t xml:space="preserve">asked the </w:t>
            </w:r>
            <w:r w:rsidRPr="00DF68A4">
              <w:rPr>
                <w:rFonts w:ascii="Arial" w:hAnsi="Arial" w:cs="Arial"/>
              </w:rPr>
              <w:t>B</w:t>
            </w:r>
            <w:r w:rsidR="00950DC2" w:rsidRPr="00DF68A4">
              <w:rPr>
                <w:rFonts w:ascii="Arial" w:hAnsi="Arial" w:cs="Arial"/>
              </w:rPr>
              <w:t xml:space="preserve"> </w:t>
            </w:r>
            <w:r w:rsidRPr="00DF68A4">
              <w:rPr>
                <w:rFonts w:ascii="Arial" w:hAnsi="Arial" w:cs="Arial"/>
              </w:rPr>
              <w:t>&amp;</w:t>
            </w:r>
            <w:r w:rsidR="00950DC2" w:rsidRPr="00DF68A4">
              <w:rPr>
                <w:rFonts w:ascii="Arial" w:hAnsi="Arial" w:cs="Arial"/>
              </w:rPr>
              <w:t xml:space="preserve"> </w:t>
            </w:r>
            <w:r w:rsidRPr="00DF68A4">
              <w:rPr>
                <w:rFonts w:ascii="Arial" w:hAnsi="Arial" w:cs="Arial"/>
              </w:rPr>
              <w:t>I</w:t>
            </w:r>
            <w:r w:rsidR="00591755" w:rsidRPr="00DF68A4">
              <w:rPr>
                <w:rFonts w:ascii="Arial" w:hAnsi="Arial" w:cs="Arial"/>
              </w:rPr>
              <w:t xml:space="preserve"> </w:t>
            </w:r>
            <w:r w:rsidR="003309DD" w:rsidRPr="00DF68A4">
              <w:rPr>
                <w:rFonts w:ascii="Arial" w:hAnsi="Arial" w:cs="Arial"/>
              </w:rPr>
              <w:t xml:space="preserve">if there </w:t>
            </w:r>
            <w:r w:rsidRPr="00DF68A4">
              <w:rPr>
                <w:rFonts w:ascii="Arial" w:hAnsi="Arial" w:cs="Arial"/>
              </w:rPr>
              <w:t>were</w:t>
            </w:r>
            <w:r w:rsidR="003309DD" w:rsidRPr="00DF68A4">
              <w:rPr>
                <w:rFonts w:ascii="Arial" w:hAnsi="Arial" w:cs="Arial"/>
              </w:rPr>
              <w:t xml:space="preserve"> any ways members think tha</w:t>
            </w:r>
            <w:r w:rsidR="00591755" w:rsidRPr="00DF68A4">
              <w:rPr>
                <w:rFonts w:ascii="Arial" w:hAnsi="Arial" w:cs="Arial"/>
              </w:rPr>
              <w:t xml:space="preserve">t the meetings </w:t>
            </w:r>
            <w:r w:rsidRPr="00DF68A4">
              <w:rPr>
                <w:rFonts w:ascii="Arial" w:hAnsi="Arial" w:cs="Arial"/>
              </w:rPr>
              <w:t>could</w:t>
            </w:r>
            <w:r w:rsidR="00591755" w:rsidRPr="00DF68A4">
              <w:rPr>
                <w:rFonts w:ascii="Arial" w:hAnsi="Arial" w:cs="Arial"/>
              </w:rPr>
              <w:t xml:space="preserve"> be improved.</w:t>
            </w:r>
          </w:p>
          <w:p w14:paraId="0756D924" w14:textId="77777777" w:rsidR="009E7839" w:rsidRPr="00DF68A4" w:rsidRDefault="009E7839" w:rsidP="00B427A1">
            <w:pPr>
              <w:spacing w:before="120"/>
              <w:jc w:val="both"/>
              <w:rPr>
                <w:rFonts w:ascii="Arial" w:hAnsi="Arial" w:cs="Arial"/>
                <w:noProof/>
              </w:rPr>
            </w:pPr>
          </w:p>
        </w:tc>
      </w:tr>
    </w:tbl>
    <w:p w14:paraId="6BFB5336" w14:textId="77777777" w:rsidR="006975D6" w:rsidRPr="00DF68A4" w:rsidRDefault="002F131B" w:rsidP="00B427A1">
      <w:pPr>
        <w:spacing w:after="0" w:line="240" w:lineRule="auto"/>
        <w:jc w:val="both"/>
      </w:pPr>
      <w:r w:rsidRPr="00DF68A4">
        <w:rPr>
          <w:rFonts w:ascii="Arial" w:hAnsi="Arial" w:cs="Arial"/>
        </w:rPr>
        <w:t xml:space="preserve">The meeting was adjourned at </w:t>
      </w:r>
      <w:r w:rsidR="004B6103" w:rsidRPr="00DF68A4">
        <w:rPr>
          <w:rFonts w:ascii="Arial" w:hAnsi="Arial" w:cs="Arial"/>
        </w:rPr>
        <w:t>5:11</w:t>
      </w:r>
      <w:r w:rsidRPr="00DF68A4">
        <w:rPr>
          <w:rFonts w:ascii="Arial" w:hAnsi="Arial" w:cs="Arial"/>
        </w:rPr>
        <w:t xml:space="preserve"> p.m.</w:t>
      </w:r>
    </w:p>
    <w:sectPr w:rsidR="006975D6" w:rsidRPr="00DF68A4" w:rsidSect="00C504AE">
      <w:headerReference w:type="first" r:id="rId8"/>
      <w:pgSz w:w="12240" w:h="15840"/>
      <w:pgMar w:top="1440" w:right="1440" w:bottom="1440" w:left="1440" w:header="45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DED07E" w14:textId="77777777" w:rsidR="00C06E38" w:rsidRDefault="00C06E38" w:rsidP="00B17346">
      <w:pPr>
        <w:spacing w:after="0" w:line="240" w:lineRule="auto"/>
      </w:pPr>
      <w:r>
        <w:separator/>
      </w:r>
    </w:p>
  </w:endnote>
  <w:endnote w:type="continuationSeparator" w:id="0">
    <w:p w14:paraId="597D77D7" w14:textId="77777777" w:rsidR="00C06E38" w:rsidRDefault="00C06E38" w:rsidP="00B173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7FFCEC" w14:textId="77777777" w:rsidR="00C06E38" w:rsidRDefault="00C06E38" w:rsidP="00B17346">
      <w:pPr>
        <w:spacing w:after="0" w:line="240" w:lineRule="auto"/>
      </w:pPr>
      <w:r>
        <w:separator/>
      </w:r>
    </w:p>
  </w:footnote>
  <w:footnote w:type="continuationSeparator" w:id="0">
    <w:p w14:paraId="0181403A" w14:textId="77777777" w:rsidR="00C06E38" w:rsidRDefault="00C06E38" w:rsidP="00B173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945D1" w14:textId="77777777" w:rsidR="00C06E38" w:rsidRPr="00B17346" w:rsidRDefault="00C06E38" w:rsidP="00B17346">
    <w:pPr>
      <w:spacing w:after="0" w:line="240" w:lineRule="auto"/>
      <w:jc w:val="center"/>
      <w:rPr>
        <w:rFonts w:ascii="Arial" w:eastAsia="Times New Roman" w:hAnsi="Arial" w:cs="Times New Roman"/>
        <w:b/>
        <w:sz w:val="30"/>
        <w:szCs w:val="30"/>
        <w14:shadow w14:blurRad="50800" w14:dist="38100" w14:dir="2700000" w14:sx="100000" w14:sy="100000" w14:kx="0" w14:ky="0" w14:algn="tl">
          <w14:srgbClr w14:val="000000">
            <w14:alpha w14:val="60000"/>
          </w14:srgbClr>
        </w14:shadow>
      </w:rPr>
    </w:pPr>
    <w:r w:rsidRPr="00B17346">
      <w:rPr>
        <w:rFonts w:ascii="Arial" w:eastAsia="Times New Roman" w:hAnsi="Arial" w:cs="Times New Roman"/>
        <w:b/>
        <w:sz w:val="30"/>
        <w:szCs w:val="30"/>
        <w14:shadow w14:blurRad="50800" w14:dist="38100" w14:dir="2700000" w14:sx="100000" w14:sy="100000" w14:kx="0" w14:ky="0" w14:algn="tl">
          <w14:srgbClr w14:val="000000">
            <w14:alpha w14:val="60000"/>
          </w14:srgbClr>
        </w14:shadow>
      </w:rPr>
      <w:t xml:space="preserve">FRESNO REGIONAL </w:t>
    </w:r>
  </w:p>
  <w:p w14:paraId="1C7844EF" w14:textId="77777777" w:rsidR="00C06E38" w:rsidRPr="00A03DA8" w:rsidRDefault="00C06E38" w:rsidP="00A03DA8">
    <w:pPr>
      <w:spacing w:after="0" w:line="240" w:lineRule="auto"/>
      <w:jc w:val="center"/>
      <w:rPr>
        <w:rFonts w:ascii="Arial" w:eastAsia="Times New Roman" w:hAnsi="Arial" w:cs="Times New Roman"/>
        <w:b/>
        <w:sz w:val="30"/>
        <w:szCs w:val="30"/>
        <w14:shadow w14:blurRad="50800" w14:dist="38100" w14:dir="2700000" w14:sx="100000" w14:sy="100000" w14:kx="0" w14:ky="0" w14:algn="tl">
          <w14:srgbClr w14:val="000000">
            <w14:alpha w14:val="60000"/>
          </w14:srgbClr>
        </w14:shadow>
      </w:rPr>
    </w:pPr>
    <w:r w:rsidRPr="00B17346">
      <w:rPr>
        <w:rFonts w:ascii="Arial" w:eastAsia="Times New Roman" w:hAnsi="Arial" w:cs="Times New Roman"/>
        <w:b/>
        <w:sz w:val="30"/>
        <w:szCs w:val="30"/>
        <w14:shadow w14:blurRad="50800" w14:dist="38100" w14:dir="2700000" w14:sx="100000" w14:sy="100000" w14:kx="0" w14:ky="0" w14:algn="tl">
          <w14:srgbClr w14:val="000000">
            <w14:alpha w14:val="60000"/>
          </w14:srgbClr>
        </w14:shadow>
      </w:rPr>
      <w:t>WORKFORCE DEVELOPMENT BOARD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261F10"/>
    <w:multiLevelType w:val="hybridMultilevel"/>
    <w:tmpl w:val="DA9AFD3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0F97FA8"/>
    <w:multiLevelType w:val="hybridMultilevel"/>
    <w:tmpl w:val="966C3F3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22457AC"/>
    <w:multiLevelType w:val="hybridMultilevel"/>
    <w:tmpl w:val="7780ED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F52D2D"/>
    <w:multiLevelType w:val="hybridMultilevel"/>
    <w:tmpl w:val="8B3610A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956D65"/>
    <w:multiLevelType w:val="hybridMultilevel"/>
    <w:tmpl w:val="354E4E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46CA697C"/>
    <w:multiLevelType w:val="hybridMultilevel"/>
    <w:tmpl w:val="3BA237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F52043"/>
    <w:multiLevelType w:val="hybridMultilevel"/>
    <w:tmpl w:val="CE90F6E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335B06"/>
    <w:multiLevelType w:val="hybridMultilevel"/>
    <w:tmpl w:val="9A9006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2"/>
  </w:num>
  <w:num w:numId="4">
    <w:abstractNumId w:val="0"/>
  </w:num>
  <w:num w:numId="5">
    <w:abstractNumId w:val="6"/>
  </w:num>
  <w:num w:numId="6">
    <w:abstractNumId w:val="5"/>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6B0"/>
    <w:rsid w:val="000026BF"/>
    <w:rsid w:val="00015EA1"/>
    <w:rsid w:val="00016C49"/>
    <w:rsid w:val="000224F8"/>
    <w:rsid w:val="0003212A"/>
    <w:rsid w:val="0007652B"/>
    <w:rsid w:val="00081E7C"/>
    <w:rsid w:val="000904E7"/>
    <w:rsid w:val="000970A7"/>
    <w:rsid w:val="000970DF"/>
    <w:rsid w:val="000A0DA9"/>
    <w:rsid w:val="000A3C51"/>
    <w:rsid w:val="000C187F"/>
    <w:rsid w:val="000D1D57"/>
    <w:rsid w:val="000D2AB9"/>
    <w:rsid w:val="000D7F24"/>
    <w:rsid w:val="000E2F01"/>
    <w:rsid w:val="000F4147"/>
    <w:rsid w:val="000F7E0E"/>
    <w:rsid w:val="00133A3B"/>
    <w:rsid w:val="00134D93"/>
    <w:rsid w:val="00137685"/>
    <w:rsid w:val="00150CF7"/>
    <w:rsid w:val="00162A34"/>
    <w:rsid w:val="00170FD0"/>
    <w:rsid w:val="00184D18"/>
    <w:rsid w:val="001A31E8"/>
    <w:rsid w:val="001A3F6E"/>
    <w:rsid w:val="001A5FAD"/>
    <w:rsid w:val="001A6C56"/>
    <w:rsid w:val="001B25FE"/>
    <w:rsid w:val="001B7B2E"/>
    <w:rsid w:val="001C2408"/>
    <w:rsid w:val="001E1885"/>
    <w:rsid w:val="001E60E4"/>
    <w:rsid w:val="001F4C0E"/>
    <w:rsid w:val="001F5B2D"/>
    <w:rsid w:val="001F68C3"/>
    <w:rsid w:val="00212BA8"/>
    <w:rsid w:val="002156E2"/>
    <w:rsid w:val="002335B6"/>
    <w:rsid w:val="00234602"/>
    <w:rsid w:val="00245B33"/>
    <w:rsid w:val="00274538"/>
    <w:rsid w:val="00295091"/>
    <w:rsid w:val="002A2D83"/>
    <w:rsid w:val="002A67B4"/>
    <w:rsid w:val="002B0FFE"/>
    <w:rsid w:val="002B3AE1"/>
    <w:rsid w:val="002C07CF"/>
    <w:rsid w:val="002C7FDE"/>
    <w:rsid w:val="002D60E7"/>
    <w:rsid w:val="002F131B"/>
    <w:rsid w:val="002F58EA"/>
    <w:rsid w:val="00300DC0"/>
    <w:rsid w:val="00304FBB"/>
    <w:rsid w:val="003079B2"/>
    <w:rsid w:val="00321943"/>
    <w:rsid w:val="003309DD"/>
    <w:rsid w:val="003332E2"/>
    <w:rsid w:val="00342F4E"/>
    <w:rsid w:val="00363127"/>
    <w:rsid w:val="00365899"/>
    <w:rsid w:val="003859CE"/>
    <w:rsid w:val="00386014"/>
    <w:rsid w:val="00395E73"/>
    <w:rsid w:val="003A2242"/>
    <w:rsid w:val="003A3994"/>
    <w:rsid w:val="003B3CDB"/>
    <w:rsid w:val="003B51A1"/>
    <w:rsid w:val="003B5230"/>
    <w:rsid w:val="003C2F54"/>
    <w:rsid w:val="003E0650"/>
    <w:rsid w:val="003E0907"/>
    <w:rsid w:val="003E637B"/>
    <w:rsid w:val="003F7B8F"/>
    <w:rsid w:val="004117FF"/>
    <w:rsid w:val="00412701"/>
    <w:rsid w:val="0042436C"/>
    <w:rsid w:val="0042521A"/>
    <w:rsid w:val="004274BE"/>
    <w:rsid w:val="00431D8A"/>
    <w:rsid w:val="004357B3"/>
    <w:rsid w:val="00442A59"/>
    <w:rsid w:val="00467D04"/>
    <w:rsid w:val="00483939"/>
    <w:rsid w:val="004A2266"/>
    <w:rsid w:val="004B6103"/>
    <w:rsid w:val="004D6BF8"/>
    <w:rsid w:val="004D6E86"/>
    <w:rsid w:val="004E243B"/>
    <w:rsid w:val="00505A23"/>
    <w:rsid w:val="005359E0"/>
    <w:rsid w:val="00551ADA"/>
    <w:rsid w:val="00552C13"/>
    <w:rsid w:val="00576013"/>
    <w:rsid w:val="00580F74"/>
    <w:rsid w:val="00591755"/>
    <w:rsid w:val="005A6CFD"/>
    <w:rsid w:val="005D4D5F"/>
    <w:rsid w:val="005E1667"/>
    <w:rsid w:val="005F0187"/>
    <w:rsid w:val="00613953"/>
    <w:rsid w:val="0061561F"/>
    <w:rsid w:val="0062609C"/>
    <w:rsid w:val="00640289"/>
    <w:rsid w:val="006452B8"/>
    <w:rsid w:val="00645EED"/>
    <w:rsid w:val="00646FA6"/>
    <w:rsid w:val="0064767D"/>
    <w:rsid w:val="0065705B"/>
    <w:rsid w:val="0067075A"/>
    <w:rsid w:val="00673C0C"/>
    <w:rsid w:val="00693079"/>
    <w:rsid w:val="006975D6"/>
    <w:rsid w:val="006A5FEF"/>
    <w:rsid w:val="006B546E"/>
    <w:rsid w:val="006E01D3"/>
    <w:rsid w:val="006E22B0"/>
    <w:rsid w:val="006E6757"/>
    <w:rsid w:val="006E6B07"/>
    <w:rsid w:val="006F4B63"/>
    <w:rsid w:val="00705DA9"/>
    <w:rsid w:val="00722609"/>
    <w:rsid w:val="007309A8"/>
    <w:rsid w:val="0073187A"/>
    <w:rsid w:val="0075392B"/>
    <w:rsid w:val="007732A6"/>
    <w:rsid w:val="00784CC1"/>
    <w:rsid w:val="00791CC7"/>
    <w:rsid w:val="00793DF4"/>
    <w:rsid w:val="00793E51"/>
    <w:rsid w:val="007A0C6F"/>
    <w:rsid w:val="007C1E5F"/>
    <w:rsid w:val="007D2189"/>
    <w:rsid w:val="007F6CF8"/>
    <w:rsid w:val="00802733"/>
    <w:rsid w:val="00811C26"/>
    <w:rsid w:val="00815191"/>
    <w:rsid w:val="008221C7"/>
    <w:rsid w:val="008337F5"/>
    <w:rsid w:val="00865632"/>
    <w:rsid w:val="00866211"/>
    <w:rsid w:val="008734A1"/>
    <w:rsid w:val="008736E0"/>
    <w:rsid w:val="00887A24"/>
    <w:rsid w:val="008B46B0"/>
    <w:rsid w:val="008D1EC9"/>
    <w:rsid w:val="008D3918"/>
    <w:rsid w:val="008D5703"/>
    <w:rsid w:val="008D5E84"/>
    <w:rsid w:val="008D6868"/>
    <w:rsid w:val="008E357B"/>
    <w:rsid w:val="008F433A"/>
    <w:rsid w:val="00944829"/>
    <w:rsid w:val="00950DC2"/>
    <w:rsid w:val="00955EB8"/>
    <w:rsid w:val="00972B41"/>
    <w:rsid w:val="00973C08"/>
    <w:rsid w:val="009813DE"/>
    <w:rsid w:val="009958DB"/>
    <w:rsid w:val="00995CF1"/>
    <w:rsid w:val="00997E9B"/>
    <w:rsid w:val="009A596E"/>
    <w:rsid w:val="009E0C54"/>
    <w:rsid w:val="009E397A"/>
    <w:rsid w:val="009E4E0D"/>
    <w:rsid w:val="009E7839"/>
    <w:rsid w:val="009F7EE1"/>
    <w:rsid w:val="00A00FB2"/>
    <w:rsid w:val="00A03DA8"/>
    <w:rsid w:val="00A12070"/>
    <w:rsid w:val="00A23B94"/>
    <w:rsid w:val="00A3277B"/>
    <w:rsid w:val="00A33560"/>
    <w:rsid w:val="00A545A6"/>
    <w:rsid w:val="00A77121"/>
    <w:rsid w:val="00A90610"/>
    <w:rsid w:val="00A96D12"/>
    <w:rsid w:val="00AA2207"/>
    <w:rsid w:val="00AB04BA"/>
    <w:rsid w:val="00AD40CA"/>
    <w:rsid w:val="00AD4674"/>
    <w:rsid w:val="00AE18F5"/>
    <w:rsid w:val="00AF05D7"/>
    <w:rsid w:val="00AF7055"/>
    <w:rsid w:val="00B073FE"/>
    <w:rsid w:val="00B155B1"/>
    <w:rsid w:val="00B16451"/>
    <w:rsid w:val="00B17346"/>
    <w:rsid w:val="00B2098B"/>
    <w:rsid w:val="00B26E69"/>
    <w:rsid w:val="00B427A1"/>
    <w:rsid w:val="00B5236E"/>
    <w:rsid w:val="00B75D08"/>
    <w:rsid w:val="00B92AEF"/>
    <w:rsid w:val="00BB6954"/>
    <w:rsid w:val="00BB6FF4"/>
    <w:rsid w:val="00BE4161"/>
    <w:rsid w:val="00BF670B"/>
    <w:rsid w:val="00BF7FB0"/>
    <w:rsid w:val="00C06E38"/>
    <w:rsid w:val="00C14FEA"/>
    <w:rsid w:val="00C251D0"/>
    <w:rsid w:val="00C300BB"/>
    <w:rsid w:val="00C3228B"/>
    <w:rsid w:val="00C3556F"/>
    <w:rsid w:val="00C406E5"/>
    <w:rsid w:val="00C4293F"/>
    <w:rsid w:val="00C504AE"/>
    <w:rsid w:val="00C63F56"/>
    <w:rsid w:val="00C65226"/>
    <w:rsid w:val="00C66249"/>
    <w:rsid w:val="00C772C2"/>
    <w:rsid w:val="00C957FF"/>
    <w:rsid w:val="00C9626C"/>
    <w:rsid w:val="00CD0AAC"/>
    <w:rsid w:val="00CE27FF"/>
    <w:rsid w:val="00CF3100"/>
    <w:rsid w:val="00CF3141"/>
    <w:rsid w:val="00D11CCC"/>
    <w:rsid w:val="00D6068D"/>
    <w:rsid w:val="00D816C4"/>
    <w:rsid w:val="00D81761"/>
    <w:rsid w:val="00D942BF"/>
    <w:rsid w:val="00D94CB5"/>
    <w:rsid w:val="00DA3303"/>
    <w:rsid w:val="00DC12F0"/>
    <w:rsid w:val="00DD425B"/>
    <w:rsid w:val="00DD5674"/>
    <w:rsid w:val="00DE33E1"/>
    <w:rsid w:val="00DF68A4"/>
    <w:rsid w:val="00E070F5"/>
    <w:rsid w:val="00E10F5F"/>
    <w:rsid w:val="00E1431D"/>
    <w:rsid w:val="00E14956"/>
    <w:rsid w:val="00E41B29"/>
    <w:rsid w:val="00E42743"/>
    <w:rsid w:val="00E42ABF"/>
    <w:rsid w:val="00E5467A"/>
    <w:rsid w:val="00E851F1"/>
    <w:rsid w:val="00E94D7C"/>
    <w:rsid w:val="00E9775B"/>
    <w:rsid w:val="00ED7122"/>
    <w:rsid w:val="00EE5757"/>
    <w:rsid w:val="00EF03FD"/>
    <w:rsid w:val="00EF160D"/>
    <w:rsid w:val="00F20754"/>
    <w:rsid w:val="00F2599E"/>
    <w:rsid w:val="00F52503"/>
    <w:rsid w:val="00F76ECC"/>
    <w:rsid w:val="00F86FCC"/>
    <w:rsid w:val="00F907DA"/>
    <w:rsid w:val="00F93FBC"/>
    <w:rsid w:val="00FA16F7"/>
    <w:rsid w:val="00FA777A"/>
    <w:rsid w:val="00FB50EE"/>
    <w:rsid w:val="00FC3BFD"/>
    <w:rsid w:val="00FD0918"/>
    <w:rsid w:val="00FD7FDA"/>
    <w:rsid w:val="00FE0EBF"/>
    <w:rsid w:val="00FE38BD"/>
    <w:rsid w:val="00FF4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C79EE"/>
  <w15:docId w15:val="{86ECFF82-69D9-44EA-A698-4BB53B9EF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187A"/>
    <w:pPr>
      <w:ind w:left="720"/>
      <w:contextualSpacing/>
    </w:pPr>
  </w:style>
  <w:style w:type="paragraph" w:styleId="BalloonText">
    <w:name w:val="Balloon Text"/>
    <w:basedOn w:val="Normal"/>
    <w:link w:val="BalloonTextChar"/>
    <w:uiPriority w:val="99"/>
    <w:semiHidden/>
    <w:unhideWhenUsed/>
    <w:rsid w:val="006452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52B8"/>
    <w:rPr>
      <w:rFonts w:ascii="Tahoma" w:hAnsi="Tahoma" w:cs="Tahoma"/>
      <w:sz w:val="16"/>
      <w:szCs w:val="16"/>
    </w:rPr>
  </w:style>
  <w:style w:type="table" w:styleId="TableGrid">
    <w:name w:val="Table Grid"/>
    <w:basedOn w:val="TableNormal"/>
    <w:uiPriority w:val="59"/>
    <w:rsid w:val="002F13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94CB5"/>
    <w:rPr>
      <w:sz w:val="16"/>
      <w:szCs w:val="16"/>
    </w:rPr>
  </w:style>
  <w:style w:type="paragraph" w:styleId="CommentText">
    <w:name w:val="annotation text"/>
    <w:basedOn w:val="Normal"/>
    <w:link w:val="CommentTextChar"/>
    <w:uiPriority w:val="99"/>
    <w:semiHidden/>
    <w:unhideWhenUsed/>
    <w:rsid w:val="00D94CB5"/>
    <w:pPr>
      <w:spacing w:line="240" w:lineRule="auto"/>
    </w:pPr>
    <w:rPr>
      <w:sz w:val="20"/>
      <w:szCs w:val="20"/>
    </w:rPr>
  </w:style>
  <w:style w:type="character" w:customStyle="1" w:styleId="CommentTextChar">
    <w:name w:val="Comment Text Char"/>
    <w:basedOn w:val="DefaultParagraphFont"/>
    <w:link w:val="CommentText"/>
    <w:uiPriority w:val="99"/>
    <w:semiHidden/>
    <w:rsid w:val="00D94CB5"/>
    <w:rPr>
      <w:sz w:val="20"/>
      <w:szCs w:val="20"/>
    </w:rPr>
  </w:style>
  <w:style w:type="paragraph" w:styleId="CommentSubject">
    <w:name w:val="annotation subject"/>
    <w:basedOn w:val="CommentText"/>
    <w:next w:val="CommentText"/>
    <w:link w:val="CommentSubjectChar"/>
    <w:uiPriority w:val="99"/>
    <w:semiHidden/>
    <w:unhideWhenUsed/>
    <w:rsid w:val="00D94CB5"/>
    <w:rPr>
      <w:b/>
      <w:bCs/>
    </w:rPr>
  </w:style>
  <w:style w:type="character" w:customStyle="1" w:styleId="CommentSubjectChar">
    <w:name w:val="Comment Subject Char"/>
    <w:basedOn w:val="CommentTextChar"/>
    <w:link w:val="CommentSubject"/>
    <w:uiPriority w:val="99"/>
    <w:semiHidden/>
    <w:rsid w:val="00D94CB5"/>
    <w:rPr>
      <w:b/>
      <w:bCs/>
      <w:sz w:val="20"/>
      <w:szCs w:val="20"/>
    </w:rPr>
  </w:style>
  <w:style w:type="paragraph" w:styleId="Header">
    <w:name w:val="header"/>
    <w:basedOn w:val="Normal"/>
    <w:link w:val="HeaderChar"/>
    <w:uiPriority w:val="99"/>
    <w:unhideWhenUsed/>
    <w:rsid w:val="00B173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7346"/>
  </w:style>
  <w:style w:type="paragraph" w:styleId="Footer">
    <w:name w:val="footer"/>
    <w:basedOn w:val="Normal"/>
    <w:link w:val="FooterChar"/>
    <w:uiPriority w:val="99"/>
    <w:unhideWhenUsed/>
    <w:rsid w:val="00B173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7346"/>
  </w:style>
  <w:style w:type="paragraph" w:styleId="Revision">
    <w:name w:val="Revision"/>
    <w:hidden/>
    <w:uiPriority w:val="99"/>
    <w:semiHidden/>
    <w:rsid w:val="008D5703"/>
    <w:pPr>
      <w:spacing w:after="0" w:line="240" w:lineRule="auto"/>
    </w:pPr>
  </w:style>
  <w:style w:type="character" w:styleId="Hyperlink">
    <w:name w:val="Hyperlink"/>
    <w:basedOn w:val="DefaultParagraphFont"/>
    <w:uiPriority w:val="99"/>
    <w:semiHidden/>
    <w:unhideWhenUsed/>
    <w:rsid w:val="00C251D0"/>
    <w:rPr>
      <w:color w:val="0000FF"/>
      <w:u w:val="single"/>
    </w:rPr>
  </w:style>
  <w:style w:type="paragraph" w:styleId="NormalWeb">
    <w:name w:val="Normal (Web)"/>
    <w:basedOn w:val="Normal"/>
    <w:uiPriority w:val="99"/>
    <w:unhideWhenUsed/>
    <w:rsid w:val="002C7FD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692397">
      <w:bodyDiv w:val="1"/>
      <w:marLeft w:val="0"/>
      <w:marRight w:val="0"/>
      <w:marTop w:val="0"/>
      <w:marBottom w:val="0"/>
      <w:divBdr>
        <w:top w:val="none" w:sz="0" w:space="0" w:color="auto"/>
        <w:left w:val="none" w:sz="0" w:space="0" w:color="auto"/>
        <w:bottom w:val="none" w:sz="0" w:space="0" w:color="auto"/>
        <w:right w:val="none" w:sz="0" w:space="0" w:color="auto"/>
      </w:divBdr>
    </w:div>
    <w:div w:id="140732800">
      <w:bodyDiv w:val="1"/>
      <w:marLeft w:val="0"/>
      <w:marRight w:val="0"/>
      <w:marTop w:val="0"/>
      <w:marBottom w:val="0"/>
      <w:divBdr>
        <w:top w:val="none" w:sz="0" w:space="0" w:color="auto"/>
        <w:left w:val="none" w:sz="0" w:space="0" w:color="auto"/>
        <w:bottom w:val="none" w:sz="0" w:space="0" w:color="auto"/>
        <w:right w:val="none" w:sz="0" w:space="0" w:color="auto"/>
      </w:divBdr>
    </w:div>
    <w:div w:id="547306584">
      <w:bodyDiv w:val="1"/>
      <w:marLeft w:val="0"/>
      <w:marRight w:val="0"/>
      <w:marTop w:val="0"/>
      <w:marBottom w:val="0"/>
      <w:divBdr>
        <w:top w:val="none" w:sz="0" w:space="0" w:color="auto"/>
        <w:left w:val="none" w:sz="0" w:space="0" w:color="auto"/>
        <w:bottom w:val="none" w:sz="0" w:space="0" w:color="auto"/>
        <w:right w:val="none" w:sz="0" w:space="0" w:color="auto"/>
      </w:divBdr>
    </w:div>
    <w:div w:id="960914448">
      <w:bodyDiv w:val="1"/>
      <w:marLeft w:val="0"/>
      <w:marRight w:val="0"/>
      <w:marTop w:val="0"/>
      <w:marBottom w:val="0"/>
      <w:divBdr>
        <w:top w:val="none" w:sz="0" w:space="0" w:color="auto"/>
        <w:left w:val="none" w:sz="0" w:space="0" w:color="auto"/>
        <w:bottom w:val="none" w:sz="0" w:space="0" w:color="auto"/>
        <w:right w:val="none" w:sz="0" w:space="0" w:color="auto"/>
      </w:divBdr>
    </w:div>
    <w:div w:id="1858693074">
      <w:bodyDiv w:val="1"/>
      <w:marLeft w:val="0"/>
      <w:marRight w:val="0"/>
      <w:marTop w:val="0"/>
      <w:marBottom w:val="0"/>
      <w:divBdr>
        <w:top w:val="none" w:sz="0" w:space="0" w:color="auto"/>
        <w:left w:val="none" w:sz="0" w:space="0" w:color="auto"/>
        <w:bottom w:val="none" w:sz="0" w:space="0" w:color="auto"/>
        <w:right w:val="none" w:sz="0" w:space="0" w:color="auto"/>
      </w:divBdr>
    </w:div>
    <w:div w:id="187434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913</Words>
  <Characters>5210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staff2</dc:creator>
  <cp:lastModifiedBy>Tonia Freeman</cp:lastModifiedBy>
  <cp:revision>2</cp:revision>
  <cp:lastPrinted>2021-01-19T23:16:00Z</cp:lastPrinted>
  <dcterms:created xsi:type="dcterms:W3CDTF">2021-01-20T22:05:00Z</dcterms:created>
  <dcterms:modified xsi:type="dcterms:W3CDTF">2021-01-20T22:05:00Z</dcterms:modified>
</cp:coreProperties>
</file>